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A5F12" w14:textId="2BCFB108" w:rsidR="006C47C0" w:rsidRPr="005940B0" w:rsidRDefault="00BC1AB7" w:rsidP="00883E32">
      <w:pPr>
        <w:autoSpaceDE w:val="0"/>
        <w:autoSpaceDN w:val="0"/>
        <w:adjustRightInd w:val="0"/>
        <w:ind w:left="-284" w:hanging="709"/>
        <w:rPr>
          <w:rFonts w:asciiTheme="minorHAnsi" w:eastAsia="HelveticaNeueLTPro-Bd" w:hAnsiTheme="minorHAnsi" w:cstheme="minorHAnsi"/>
          <w:b/>
          <w:sz w:val="26"/>
          <w:szCs w:val="26"/>
          <w:lang w:val="pl-PL"/>
        </w:rPr>
      </w:pPr>
      <w:r w:rsidRPr="005940B0">
        <w:rPr>
          <w:rFonts w:asciiTheme="minorHAnsi" w:eastAsia="HelveticaNeueLTPro-Bd" w:hAnsiTheme="minorHAnsi" w:cstheme="minorHAnsi"/>
          <w:b/>
          <w:sz w:val="26"/>
          <w:szCs w:val="26"/>
          <w:lang w:val="pl-PL"/>
        </w:rPr>
        <w:t xml:space="preserve">Rozkład materiału </w:t>
      </w:r>
      <w:r w:rsidR="00D564F1" w:rsidRPr="005940B0">
        <w:rPr>
          <w:rFonts w:asciiTheme="minorHAnsi" w:eastAsia="HelveticaNeueLTPro-Bd" w:hAnsiTheme="minorHAnsi" w:cstheme="minorHAnsi"/>
          <w:b/>
          <w:sz w:val="26"/>
          <w:szCs w:val="26"/>
          <w:lang w:val="pl-PL"/>
        </w:rPr>
        <w:t xml:space="preserve">do </w:t>
      </w:r>
      <w:r w:rsidRPr="005940B0">
        <w:rPr>
          <w:rFonts w:asciiTheme="minorHAnsi" w:eastAsia="HelveticaNeueLTPro-Bd" w:hAnsiTheme="minorHAnsi" w:cstheme="minorHAnsi"/>
          <w:b/>
          <w:sz w:val="26"/>
          <w:szCs w:val="26"/>
          <w:lang w:val="pl-PL"/>
        </w:rPr>
        <w:t xml:space="preserve">nauczania biologii </w:t>
      </w:r>
      <w:r w:rsidR="00D564F1" w:rsidRPr="005940B0">
        <w:rPr>
          <w:rFonts w:asciiTheme="minorHAnsi" w:eastAsia="HelveticaNeueLTPro-Bd" w:hAnsiTheme="minorHAnsi" w:cstheme="minorHAnsi"/>
          <w:b/>
          <w:sz w:val="26"/>
          <w:szCs w:val="26"/>
          <w:lang w:val="pl-PL"/>
        </w:rPr>
        <w:t xml:space="preserve">– 1 </w:t>
      </w:r>
      <w:r w:rsidRPr="005940B0">
        <w:rPr>
          <w:rFonts w:asciiTheme="minorHAnsi" w:eastAsia="HelveticaNeueLTPro-Bd" w:hAnsiTheme="minorHAnsi" w:cstheme="minorHAnsi"/>
          <w:b/>
          <w:sz w:val="26"/>
          <w:szCs w:val="26"/>
          <w:lang w:val="pl-PL"/>
        </w:rPr>
        <w:t>klas</w:t>
      </w:r>
      <w:r w:rsidR="00D564F1" w:rsidRPr="005940B0">
        <w:rPr>
          <w:rFonts w:asciiTheme="minorHAnsi" w:eastAsia="HelveticaNeueLTPro-Bd" w:hAnsiTheme="minorHAnsi" w:cstheme="minorHAnsi"/>
          <w:b/>
          <w:sz w:val="26"/>
          <w:szCs w:val="26"/>
          <w:lang w:val="pl-PL"/>
        </w:rPr>
        <w:t>a</w:t>
      </w:r>
      <w:r w:rsidRPr="005940B0">
        <w:rPr>
          <w:rFonts w:asciiTheme="minorHAnsi" w:eastAsia="HelveticaNeueLTPro-Bd" w:hAnsiTheme="minorHAnsi" w:cstheme="minorHAnsi"/>
          <w:b/>
          <w:sz w:val="26"/>
          <w:szCs w:val="26"/>
          <w:lang w:val="pl-PL"/>
        </w:rPr>
        <w:t xml:space="preserve"> szkoły ponadpodstawowej</w:t>
      </w:r>
      <w:r w:rsidR="00D564F1" w:rsidRPr="005940B0">
        <w:rPr>
          <w:rFonts w:asciiTheme="minorHAnsi" w:eastAsia="HelveticaNeueLTPro-Bd" w:hAnsiTheme="minorHAnsi" w:cstheme="minorHAnsi"/>
          <w:b/>
          <w:sz w:val="26"/>
          <w:szCs w:val="26"/>
          <w:lang w:val="pl-PL"/>
        </w:rPr>
        <w:t>,</w:t>
      </w:r>
      <w:r w:rsidRPr="005940B0">
        <w:rPr>
          <w:rFonts w:asciiTheme="minorHAnsi" w:eastAsia="HelveticaNeueLTPro-Bd" w:hAnsiTheme="minorHAnsi" w:cstheme="minorHAnsi"/>
          <w:b/>
          <w:sz w:val="26"/>
          <w:szCs w:val="26"/>
          <w:lang w:val="pl-PL"/>
        </w:rPr>
        <w:t xml:space="preserve"> </w:t>
      </w:r>
    </w:p>
    <w:p w14:paraId="12CDF6CE" w14:textId="2AE3EE3D" w:rsidR="00BC1AB7" w:rsidRDefault="00BC1AB7" w:rsidP="00883E32">
      <w:pPr>
        <w:autoSpaceDE w:val="0"/>
        <w:autoSpaceDN w:val="0"/>
        <w:adjustRightInd w:val="0"/>
        <w:ind w:left="-284" w:hanging="709"/>
        <w:rPr>
          <w:rFonts w:asciiTheme="minorHAnsi" w:eastAsia="HelveticaNeueLTPro-Bd" w:hAnsiTheme="minorHAnsi" w:cstheme="minorHAnsi"/>
          <w:b/>
          <w:iCs/>
          <w:sz w:val="26"/>
          <w:szCs w:val="26"/>
          <w:lang w:val="pl-PL"/>
        </w:rPr>
      </w:pPr>
      <w:r w:rsidRPr="005940B0">
        <w:rPr>
          <w:rFonts w:asciiTheme="minorHAnsi" w:eastAsia="HelveticaNeueLTPro-Bd" w:hAnsiTheme="minorHAnsi" w:cstheme="minorHAnsi"/>
          <w:b/>
          <w:sz w:val="26"/>
          <w:szCs w:val="26"/>
          <w:lang w:val="pl-PL"/>
        </w:rPr>
        <w:t>zakres rozszerzon</w:t>
      </w:r>
      <w:r w:rsidR="00D564F1" w:rsidRPr="005940B0">
        <w:rPr>
          <w:rFonts w:asciiTheme="minorHAnsi" w:eastAsia="HelveticaNeueLTPro-Bd" w:hAnsiTheme="minorHAnsi" w:cstheme="minorHAnsi"/>
          <w:b/>
          <w:sz w:val="26"/>
          <w:szCs w:val="26"/>
          <w:lang w:val="pl-PL"/>
        </w:rPr>
        <w:t>y,</w:t>
      </w:r>
      <w:r w:rsidRPr="005940B0">
        <w:rPr>
          <w:rFonts w:asciiTheme="minorHAnsi" w:eastAsia="HelveticaNeueLTPro-Bd" w:hAnsiTheme="minorHAnsi" w:cstheme="minorHAnsi"/>
          <w:b/>
          <w:sz w:val="26"/>
          <w:szCs w:val="26"/>
          <w:lang w:val="pl-PL"/>
        </w:rPr>
        <w:t xml:space="preserve"> </w:t>
      </w:r>
      <w:r w:rsidR="006C47C0" w:rsidRPr="005940B0">
        <w:rPr>
          <w:rFonts w:asciiTheme="minorHAnsi" w:eastAsia="HelveticaNeueLTPro-Bd" w:hAnsiTheme="minorHAnsi" w:cstheme="minorHAnsi"/>
          <w:b/>
          <w:iCs/>
          <w:sz w:val="26"/>
          <w:szCs w:val="26"/>
          <w:lang w:val="pl-PL"/>
        </w:rPr>
        <w:t>od 1 września 2024</w:t>
      </w:r>
      <w:r w:rsidR="00D564F1" w:rsidRPr="005940B0">
        <w:rPr>
          <w:rFonts w:asciiTheme="minorHAnsi" w:eastAsia="HelveticaNeueLTPro-Bd" w:hAnsiTheme="minorHAnsi" w:cstheme="minorHAnsi"/>
          <w:b/>
          <w:iCs/>
          <w:sz w:val="26"/>
          <w:szCs w:val="26"/>
          <w:lang w:val="pl-PL"/>
        </w:rPr>
        <w:t xml:space="preserve"> </w:t>
      </w:r>
      <w:r w:rsidR="006C47C0" w:rsidRPr="005940B0">
        <w:rPr>
          <w:rFonts w:asciiTheme="minorHAnsi" w:eastAsia="HelveticaNeueLTPro-Bd" w:hAnsiTheme="minorHAnsi" w:cstheme="minorHAnsi"/>
          <w:b/>
          <w:iCs/>
          <w:sz w:val="26"/>
          <w:szCs w:val="26"/>
          <w:lang w:val="pl-PL"/>
        </w:rPr>
        <w:t>r</w:t>
      </w:r>
      <w:r w:rsidR="006C47C0" w:rsidRPr="005940B0">
        <w:rPr>
          <w:rFonts w:asciiTheme="minorHAnsi" w:eastAsia="HelveticaNeueLTPro-Bd" w:hAnsiTheme="minorHAnsi" w:cstheme="minorHAnsi"/>
          <w:b/>
          <w:i/>
          <w:iCs/>
          <w:sz w:val="26"/>
          <w:szCs w:val="26"/>
          <w:lang w:val="pl-PL"/>
        </w:rPr>
        <w:t>.</w:t>
      </w:r>
      <w:r w:rsidR="00D55CE7" w:rsidRPr="005940B0">
        <w:rPr>
          <w:rFonts w:asciiTheme="minorHAnsi" w:eastAsia="HelveticaNeueLTPro-Bd" w:hAnsiTheme="minorHAnsi" w:cstheme="minorHAnsi"/>
          <w:b/>
          <w:i/>
          <w:iCs/>
          <w:sz w:val="26"/>
          <w:szCs w:val="26"/>
          <w:lang w:val="pl-PL"/>
        </w:rPr>
        <w:t xml:space="preserve"> </w:t>
      </w:r>
      <w:r w:rsidR="00D55CE7" w:rsidRPr="005940B0">
        <w:rPr>
          <w:rFonts w:asciiTheme="minorHAnsi" w:eastAsia="HelveticaNeueLTPro-Bd" w:hAnsiTheme="minorHAnsi" w:cstheme="minorHAnsi"/>
          <w:b/>
          <w:iCs/>
          <w:sz w:val="26"/>
          <w:szCs w:val="26"/>
          <w:lang w:val="pl-PL"/>
        </w:rPr>
        <w:t>(</w:t>
      </w:r>
      <w:r w:rsidR="00D55CE7" w:rsidRPr="005940B0">
        <w:rPr>
          <w:rFonts w:asciiTheme="minorHAnsi" w:eastAsia="HelveticaNeueLTPro-Bd" w:hAnsiTheme="minorHAnsi" w:cstheme="minorHAnsi"/>
          <w:b/>
          <w:i/>
          <w:iCs/>
          <w:sz w:val="26"/>
          <w:szCs w:val="26"/>
          <w:lang w:val="pl-PL"/>
        </w:rPr>
        <w:t>2 godziny tygodniowo</w:t>
      </w:r>
      <w:r w:rsidR="00D55CE7" w:rsidRPr="005940B0">
        <w:rPr>
          <w:rFonts w:asciiTheme="minorHAnsi" w:eastAsia="HelveticaNeueLTPro-Bd" w:hAnsiTheme="minorHAnsi" w:cstheme="minorHAnsi"/>
          <w:b/>
          <w:iCs/>
          <w:sz w:val="26"/>
          <w:szCs w:val="26"/>
          <w:lang w:val="pl-PL"/>
        </w:rPr>
        <w:t>)</w:t>
      </w:r>
    </w:p>
    <w:p w14:paraId="64912184" w14:textId="77777777" w:rsidR="000763CA" w:rsidRPr="00F455DC" w:rsidRDefault="000763CA" w:rsidP="00126717">
      <w:pPr>
        <w:jc w:val="center"/>
        <w:rPr>
          <w:rFonts w:asciiTheme="minorHAnsi" w:hAnsiTheme="minorHAnsi" w:cstheme="minorHAnsi"/>
          <w:color w:val="1B1B1B"/>
          <w:sz w:val="20"/>
          <w:shd w:val="clear" w:color="auto" w:fill="FFFFFF"/>
          <w:lang w:val="pl-PL"/>
        </w:rPr>
      </w:pPr>
      <w:r w:rsidRPr="00F455DC">
        <w:rPr>
          <w:rFonts w:asciiTheme="minorHAnsi" w:hAnsiTheme="minorHAnsi" w:cstheme="minorHAnsi"/>
          <w:sz w:val="20"/>
          <w:lang w:val="pl-PL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F455DC">
        <w:rPr>
          <w:rFonts w:asciiTheme="minorHAnsi" w:hAnsiTheme="minorHAnsi" w:cstheme="minorHAnsi"/>
          <w:i/>
          <w:iCs/>
          <w:color w:val="1B1B1B"/>
          <w:sz w:val="20"/>
          <w:shd w:val="clear" w:color="auto" w:fill="FFFFFF"/>
          <w:lang w:val="pl-PL"/>
        </w:rPr>
        <w:t>Ograniczony zakres treści nauczania – wymagań szczegółowych – da nauczycielom i uczniom więcej czasu na spokojniejszą i bardziej dogłębną realizację programów nauczania</w:t>
      </w:r>
      <w:r w:rsidRPr="00F455DC">
        <w:rPr>
          <w:rFonts w:asciiTheme="minorHAnsi" w:hAnsiTheme="minorHAnsi" w:cstheme="minorHAnsi"/>
          <w:color w:val="1B1B1B"/>
          <w:sz w:val="20"/>
          <w:shd w:val="clear" w:color="auto" w:fill="FFFFFF"/>
          <w:lang w:val="pl-PL"/>
        </w:rPr>
        <w:t>.</w:t>
      </w:r>
    </w:p>
    <w:p w14:paraId="0537513D" w14:textId="77777777" w:rsidR="000763CA" w:rsidRPr="005940B0" w:rsidRDefault="000763CA" w:rsidP="00883E32">
      <w:pPr>
        <w:autoSpaceDE w:val="0"/>
        <w:autoSpaceDN w:val="0"/>
        <w:adjustRightInd w:val="0"/>
        <w:ind w:left="-284" w:hanging="709"/>
        <w:rPr>
          <w:rFonts w:asciiTheme="minorHAnsi" w:eastAsia="HelveticaNeueLTPro-Bd" w:hAnsiTheme="minorHAnsi" w:cstheme="minorHAnsi"/>
          <w:b/>
          <w:sz w:val="26"/>
          <w:szCs w:val="26"/>
          <w:lang w:val="pl-PL"/>
        </w:rPr>
      </w:pPr>
    </w:p>
    <w:tbl>
      <w:tblPr>
        <w:tblStyle w:val="Tabela-Siatka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2835"/>
        <w:gridCol w:w="2693"/>
        <w:gridCol w:w="1559"/>
        <w:gridCol w:w="2977"/>
        <w:gridCol w:w="2551"/>
      </w:tblGrid>
      <w:tr w:rsidR="00883E32" w:rsidRPr="00AC723D" w14:paraId="2AC4F5F6" w14:textId="77777777" w:rsidTr="00D70A0A">
        <w:trPr>
          <w:trHeight w:val="1203"/>
        </w:trPr>
        <w:tc>
          <w:tcPr>
            <w:tcW w:w="851" w:type="dxa"/>
            <w:vAlign w:val="center"/>
          </w:tcPr>
          <w:p w14:paraId="4F2090E5" w14:textId="23D0E92F" w:rsidR="00883E32" w:rsidRPr="005940B0" w:rsidRDefault="00883E32" w:rsidP="00883E32">
            <w:pPr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5940B0">
              <w:rPr>
                <w:rFonts w:asciiTheme="minorHAnsi" w:hAnsiTheme="minorHAnsi" w:cstheme="minorHAnsi"/>
                <w:b/>
                <w:sz w:val="22"/>
              </w:rPr>
              <w:t>Numer</w:t>
            </w:r>
            <w:proofErr w:type="spellEnd"/>
            <w:r w:rsidRPr="005940B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5940B0">
              <w:rPr>
                <w:rFonts w:asciiTheme="minorHAnsi" w:hAnsiTheme="minorHAnsi" w:cstheme="minorHAnsi"/>
                <w:b/>
                <w:sz w:val="22"/>
              </w:rPr>
              <w:t>lekcji</w:t>
            </w:r>
            <w:proofErr w:type="spellEnd"/>
          </w:p>
        </w:tc>
        <w:tc>
          <w:tcPr>
            <w:tcW w:w="2127" w:type="dxa"/>
            <w:vAlign w:val="center"/>
          </w:tcPr>
          <w:p w14:paraId="2F638DFE" w14:textId="77777777" w:rsidR="00883E32" w:rsidRPr="005940B0" w:rsidRDefault="00883E32" w:rsidP="00883E32">
            <w:pPr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5940B0">
              <w:rPr>
                <w:rFonts w:asciiTheme="minorHAnsi" w:hAnsiTheme="minorHAnsi" w:cstheme="minorHAnsi"/>
                <w:b/>
                <w:sz w:val="22"/>
              </w:rPr>
              <w:t>Temat</w:t>
            </w:r>
            <w:proofErr w:type="spellEnd"/>
          </w:p>
        </w:tc>
        <w:tc>
          <w:tcPr>
            <w:tcW w:w="2835" w:type="dxa"/>
            <w:vAlign w:val="center"/>
          </w:tcPr>
          <w:p w14:paraId="7D84FED5" w14:textId="542A7E3E" w:rsidR="00883E32" w:rsidRPr="005940B0" w:rsidRDefault="00883E32" w:rsidP="00883E32">
            <w:pPr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5940B0">
              <w:rPr>
                <w:rFonts w:asciiTheme="minorHAnsi" w:hAnsiTheme="minorHAnsi" w:cstheme="minorHAnsi"/>
                <w:b/>
                <w:sz w:val="22"/>
              </w:rPr>
              <w:t>Treści</w:t>
            </w:r>
            <w:proofErr w:type="spellEnd"/>
            <w:r w:rsidRPr="005940B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5940B0">
              <w:rPr>
                <w:rFonts w:asciiTheme="minorHAnsi" w:hAnsiTheme="minorHAnsi" w:cstheme="minorHAnsi"/>
                <w:b/>
                <w:sz w:val="22"/>
              </w:rPr>
              <w:t>nauczania</w:t>
            </w:r>
            <w:proofErr w:type="spellEnd"/>
          </w:p>
        </w:tc>
        <w:tc>
          <w:tcPr>
            <w:tcW w:w="2693" w:type="dxa"/>
            <w:vAlign w:val="center"/>
          </w:tcPr>
          <w:p w14:paraId="61CCAF88" w14:textId="77777777" w:rsidR="00883E32" w:rsidRPr="005940B0" w:rsidRDefault="00883E32" w:rsidP="00883E32">
            <w:pPr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5940B0">
              <w:rPr>
                <w:rFonts w:asciiTheme="minorHAnsi" w:hAnsiTheme="minorHAnsi" w:cstheme="minorHAnsi"/>
                <w:b/>
                <w:sz w:val="22"/>
              </w:rPr>
              <w:t>Cele</w:t>
            </w:r>
            <w:proofErr w:type="spellEnd"/>
            <w:r w:rsidRPr="005940B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5940B0">
              <w:rPr>
                <w:rFonts w:asciiTheme="minorHAnsi" w:hAnsiTheme="minorHAnsi" w:cstheme="minorHAnsi"/>
                <w:b/>
                <w:sz w:val="22"/>
              </w:rPr>
              <w:t>edukacyjne</w:t>
            </w:r>
            <w:proofErr w:type="spellEnd"/>
          </w:p>
        </w:tc>
        <w:tc>
          <w:tcPr>
            <w:tcW w:w="1559" w:type="dxa"/>
            <w:vAlign w:val="center"/>
          </w:tcPr>
          <w:p w14:paraId="5D5D1259" w14:textId="2109BCAC" w:rsidR="00883E32" w:rsidRPr="005940B0" w:rsidRDefault="00883E32" w:rsidP="00883E32">
            <w:pPr>
              <w:rPr>
                <w:rFonts w:asciiTheme="minorHAnsi" w:hAnsiTheme="minorHAnsi" w:cstheme="minorHAnsi"/>
                <w:b/>
                <w:sz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b/>
                <w:sz w:val="22"/>
                <w:lang w:val="pl-PL"/>
              </w:rPr>
              <w:t xml:space="preserve">Zapis </w:t>
            </w:r>
            <w:r w:rsidRPr="005940B0">
              <w:rPr>
                <w:rFonts w:asciiTheme="minorHAnsi" w:hAnsiTheme="minorHAnsi" w:cstheme="minorHAnsi"/>
                <w:b/>
                <w:sz w:val="22"/>
                <w:lang w:val="pl-PL"/>
              </w:rPr>
              <w:br/>
              <w:t>w nowej</w:t>
            </w:r>
          </w:p>
          <w:p w14:paraId="5695DA17" w14:textId="77777777" w:rsidR="00883E32" w:rsidRPr="005940B0" w:rsidRDefault="00883E32" w:rsidP="00883E32">
            <w:pPr>
              <w:rPr>
                <w:rFonts w:asciiTheme="minorHAnsi" w:hAnsiTheme="minorHAnsi" w:cstheme="minorHAnsi"/>
                <w:b/>
                <w:sz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b/>
                <w:sz w:val="22"/>
                <w:lang w:val="pl-PL"/>
              </w:rPr>
              <w:t>podstawie programowej</w:t>
            </w:r>
          </w:p>
        </w:tc>
        <w:tc>
          <w:tcPr>
            <w:tcW w:w="2977" w:type="dxa"/>
            <w:vAlign w:val="center"/>
          </w:tcPr>
          <w:p w14:paraId="1FD66AD8" w14:textId="77777777" w:rsidR="00883E32" w:rsidRPr="005940B0" w:rsidRDefault="00883E32" w:rsidP="00883E32">
            <w:pPr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5940B0">
              <w:rPr>
                <w:rFonts w:asciiTheme="minorHAnsi" w:hAnsiTheme="minorHAnsi" w:cstheme="minorHAnsi"/>
                <w:b/>
                <w:sz w:val="22"/>
              </w:rPr>
              <w:t>Proponowane</w:t>
            </w:r>
            <w:proofErr w:type="spellEnd"/>
            <w:r w:rsidRPr="005940B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5940B0">
              <w:rPr>
                <w:rFonts w:asciiTheme="minorHAnsi" w:hAnsiTheme="minorHAnsi" w:cstheme="minorHAnsi"/>
                <w:b/>
                <w:sz w:val="22"/>
              </w:rPr>
              <w:t>procedury</w:t>
            </w:r>
            <w:proofErr w:type="spellEnd"/>
            <w:r w:rsidRPr="005940B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5940B0">
              <w:rPr>
                <w:rFonts w:asciiTheme="minorHAnsi" w:hAnsiTheme="minorHAnsi" w:cstheme="minorHAnsi"/>
                <w:b/>
                <w:sz w:val="22"/>
              </w:rPr>
              <w:t>osiągania</w:t>
            </w:r>
            <w:proofErr w:type="spellEnd"/>
            <w:r w:rsidRPr="005940B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5940B0">
              <w:rPr>
                <w:rFonts w:asciiTheme="minorHAnsi" w:hAnsiTheme="minorHAnsi" w:cstheme="minorHAnsi"/>
                <w:b/>
                <w:sz w:val="22"/>
              </w:rPr>
              <w:t>celów</w:t>
            </w:r>
            <w:proofErr w:type="spellEnd"/>
          </w:p>
        </w:tc>
        <w:tc>
          <w:tcPr>
            <w:tcW w:w="2551" w:type="dxa"/>
            <w:vAlign w:val="center"/>
          </w:tcPr>
          <w:p w14:paraId="119F63D1" w14:textId="77777777" w:rsidR="00883E32" w:rsidRPr="005940B0" w:rsidRDefault="00883E32" w:rsidP="00883E32">
            <w:pPr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5940B0">
              <w:rPr>
                <w:rFonts w:asciiTheme="minorHAnsi" w:hAnsiTheme="minorHAnsi" w:cstheme="minorHAnsi"/>
                <w:b/>
                <w:sz w:val="22"/>
              </w:rPr>
              <w:t>Proponowane</w:t>
            </w:r>
            <w:proofErr w:type="spellEnd"/>
            <w:r w:rsidRPr="005940B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5940B0">
              <w:rPr>
                <w:rFonts w:asciiTheme="minorHAnsi" w:hAnsiTheme="minorHAnsi" w:cstheme="minorHAnsi"/>
                <w:b/>
                <w:sz w:val="22"/>
              </w:rPr>
              <w:t>środki</w:t>
            </w:r>
            <w:proofErr w:type="spellEnd"/>
            <w:r w:rsidRPr="005940B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5940B0">
              <w:rPr>
                <w:rFonts w:asciiTheme="minorHAnsi" w:hAnsiTheme="minorHAnsi" w:cstheme="minorHAnsi"/>
                <w:b/>
                <w:sz w:val="22"/>
              </w:rPr>
              <w:t>dydaktyczne</w:t>
            </w:r>
            <w:proofErr w:type="spellEnd"/>
          </w:p>
        </w:tc>
      </w:tr>
      <w:tr w:rsidR="00D55CE7" w:rsidRPr="00AC723D" w14:paraId="21083226" w14:textId="77777777" w:rsidTr="000763CA">
        <w:tc>
          <w:tcPr>
            <w:tcW w:w="15593" w:type="dxa"/>
            <w:gridSpan w:val="7"/>
          </w:tcPr>
          <w:p w14:paraId="611C9836" w14:textId="07902A69" w:rsidR="00D55CE7" w:rsidRPr="00AC723D" w:rsidRDefault="00DB7379" w:rsidP="00883E3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5940B0">
              <w:rPr>
                <w:rFonts w:ascii="Calibri" w:hAnsi="Calibri" w:cs="Calibri"/>
                <w:b/>
                <w:sz w:val="22"/>
                <w:szCs w:val="22"/>
              </w:rPr>
              <w:t>Rozdział</w:t>
            </w:r>
            <w:proofErr w:type="spellEnd"/>
            <w:r w:rsidRPr="005940B0">
              <w:rPr>
                <w:rFonts w:ascii="Calibri" w:hAnsi="Calibri" w:cs="Calibri"/>
                <w:b/>
                <w:sz w:val="22"/>
                <w:szCs w:val="22"/>
              </w:rPr>
              <w:t xml:space="preserve"> 1. </w:t>
            </w:r>
            <w:proofErr w:type="spellStart"/>
            <w:r w:rsidR="00D55CE7" w:rsidRPr="005940B0">
              <w:rPr>
                <w:rFonts w:asciiTheme="minorHAnsi" w:hAnsiTheme="minorHAnsi" w:cstheme="minorHAnsi"/>
                <w:b/>
                <w:sz w:val="22"/>
                <w:szCs w:val="22"/>
              </w:rPr>
              <w:t>Bad</w:t>
            </w:r>
            <w:r w:rsidR="00D55CE7" w:rsidRPr="005940B0">
              <w:rPr>
                <w:rFonts w:asciiTheme="minorHAnsi" w:hAnsiTheme="minorHAnsi" w:cstheme="minorHAnsi"/>
                <w:b/>
                <w:sz w:val="22"/>
              </w:rPr>
              <w:t>ania</w:t>
            </w:r>
            <w:proofErr w:type="spellEnd"/>
            <w:r w:rsidR="00D55CE7" w:rsidRPr="005940B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="002E7AA9" w:rsidRPr="005940B0">
              <w:rPr>
                <w:rFonts w:asciiTheme="minorHAnsi" w:hAnsiTheme="minorHAnsi" w:cstheme="minorHAnsi"/>
                <w:b/>
                <w:sz w:val="22"/>
              </w:rPr>
              <w:t>biologiczne</w:t>
            </w:r>
            <w:proofErr w:type="spellEnd"/>
          </w:p>
        </w:tc>
      </w:tr>
      <w:tr w:rsidR="00883E32" w:rsidRPr="00D70A0A" w14:paraId="7FA921EF" w14:textId="77777777" w:rsidTr="00D70A0A">
        <w:tc>
          <w:tcPr>
            <w:tcW w:w="851" w:type="dxa"/>
          </w:tcPr>
          <w:p w14:paraId="5278B02C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0B760D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1BCCA69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Metody</w:t>
            </w:r>
            <w:proofErr w:type="spellEnd"/>
          </w:p>
          <w:p w14:paraId="42ADD105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badawcze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w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biologii</w:t>
            </w:r>
            <w:proofErr w:type="spellEnd"/>
          </w:p>
          <w:p w14:paraId="21389379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C84CB6E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obserwacja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doświadczenie</w:t>
            </w:r>
            <w:proofErr w:type="spellEnd"/>
          </w:p>
          <w:p w14:paraId="6D7D2C53" w14:textId="77777777" w:rsidR="00883E32" w:rsidRPr="005940B0" w:rsidRDefault="00883E32" w:rsidP="00883E32">
            <w:pPr>
              <w:autoSpaceDE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etapy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badań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biologicznych</w:t>
            </w:r>
            <w:proofErr w:type="spellEnd"/>
          </w:p>
          <w:p w14:paraId="761A6588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problem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badawczy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hipoteza</w:t>
            </w:r>
            <w:proofErr w:type="spellEnd"/>
          </w:p>
          <w:p w14:paraId="6DB61C7F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próba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kontrolna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negatywna</w:t>
            </w:r>
            <w:proofErr w:type="spellEnd"/>
          </w:p>
          <w:p w14:paraId="7E702B58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pozytywna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),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próba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badawcza</w:t>
            </w:r>
            <w:proofErr w:type="spellEnd"/>
          </w:p>
          <w:p w14:paraId="303BCEDF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przedmiot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badań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obiekt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badań</w:t>
            </w:r>
            <w:proofErr w:type="spellEnd"/>
          </w:p>
          <w:p w14:paraId="15CC23DA" w14:textId="77777777" w:rsidR="00883E32" w:rsidRPr="005940B0" w:rsidRDefault="00883E32" w:rsidP="00883E32">
            <w:pPr>
              <w:autoSpaceDE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zmienna zależna, zmienna niezależna i zmienna kontrolowana</w:t>
            </w:r>
          </w:p>
          <w:p w14:paraId="79C3631A" w14:textId="6EDEE390" w:rsidR="00883E32" w:rsidRPr="00D70A0A" w:rsidRDefault="00883E32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7BDD574" w14:textId="77777777" w:rsidR="00883E32" w:rsidRPr="00D70A0A" w:rsidRDefault="00883E32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28B2AA7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różnicy między obserwacją a doświadczeniem</w:t>
            </w:r>
          </w:p>
          <w:p w14:paraId="69428393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wyjaśnienie pojęć: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problem badawczy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hipoteza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próba badawcza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próba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kontrolna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zmienna niezależna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zmienna zależna</w:t>
            </w:r>
          </w:p>
          <w:p w14:paraId="37BE9145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etapów doświadczenia biologicznego na dowolnym przykładzie</w:t>
            </w:r>
          </w:p>
          <w:p w14:paraId="24D7C901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0546E30A" w14:textId="43461D8F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II.1, II.2, II.4, II.5, IV.1</w:t>
            </w:r>
          </w:p>
          <w:p w14:paraId="0B80A88A" w14:textId="77777777" w:rsidR="00883E32" w:rsidRPr="00AC723D" w:rsidRDefault="00883E32" w:rsidP="00883E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wymagania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ogólne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61CE688F" w14:textId="4559B2E6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pogadanka na temat metod poznawania świata</w:t>
            </w:r>
          </w:p>
          <w:p w14:paraId="468E1927" w14:textId="792CC7DB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ustalanie etapów badań do przykładowych obserwacji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doświadczeń</w:t>
            </w:r>
          </w:p>
          <w:p w14:paraId="5467D9E3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planowanie obserwacji</w:t>
            </w:r>
          </w:p>
          <w:p w14:paraId="2F1EC8CF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 doświadczeń</w:t>
            </w:r>
          </w:p>
          <w:p w14:paraId="4B0A83E4" w14:textId="03030E3C" w:rsidR="00883E32" w:rsidRPr="005940B0" w:rsidRDefault="00883E32" w:rsidP="00883E32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omówienie sposobów dokumentacji obserwacji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doświadczeń</w:t>
            </w:r>
          </w:p>
        </w:tc>
        <w:tc>
          <w:tcPr>
            <w:tcW w:w="2551" w:type="dxa"/>
          </w:tcPr>
          <w:p w14:paraId="6D72A1BC" w14:textId="2745D5CF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przykłady obserwacji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doświadczeń</w:t>
            </w:r>
          </w:p>
          <w:p w14:paraId="61B39651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19A865B" w14:textId="4A0B6C34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7191C114" w14:textId="7EC6F682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5940B0">
              <w:rPr>
                <w:rStyle w:val="ui-provider"/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Metody badawcze w biologii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– problem badawczy</w:t>
            </w:r>
            <w:r w:rsidRPr="005940B0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>,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5940B0">
              <w:rPr>
                <w:rStyle w:val="ui-provider"/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Metody badawcze w biologii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– hipoteza badawcza</w:t>
            </w:r>
            <w:r w:rsidRPr="005940B0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>,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Metodyka badań naukowych – próba badawcza i próba kontrolna</w:t>
            </w:r>
            <w:r w:rsidRPr="005940B0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>,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5940B0">
              <w:rPr>
                <w:rStyle w:val="ui-provider"/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Metody badawcze w biologii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– wniosek</w:t>
            </w:r>
            <w:r w:rsidRPr="005940B0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>,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br/>
              <w:t>Jak konstruować tabelę</w:t>
            </w:r>
            <w:r w:rsidRPr="005940B0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br/>
              <w:t>Jak rysować wykres</w:t>
            </w:r>
            <w:r w:rsidRPr="005940B0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>,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br/>
              <w:t xml:space="preserve">Jak odczytywać dane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br/>
              <w:t>z wykresu</w:t>
            </w:r>
            <w:r w:rsidRPr="005940B0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Etapy badań biologicznych</w:t>
            </w:r>
          </w:p>
        </w:tc>
      </w:tr>
      <w:tr w:rsidR="00883E32" w:rsidRPr="00D70A0A" w14:paraId="7666381E" w14:textId="77777777" w:rsidTr="00D70A0A">
        <w:tc>
          <w:tcPr>
            <w:tcW w:w="851" w:type="dxa"/>
          </w:tcPr>
          <w:p w14:paraId="1687CFD4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3CB12F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A66489D" w14:textId="5F508A29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Obserwacje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mikroskopowe</w:t>
            </w:r>
            <w:proofErr w:type="spellEnd"/>
          </w:p>
          <w:p w14:paraId="40FCA8A5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47381D9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powiększenie mikroskopu</w:t>
            </w:r>
          </w:p>
          <w:p w14:paraId="4E492E09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budowa oraz zasady działania mikroskopów optycznego i elektronowego</w:t>
            </w:r>
          </w:p>
          <w:p w14:paraId="6877DEB1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rodzaje mikroskopów elektronowych</w:t>
            </w:r>
          </w:p>
          <w:p w14:paraId="59A71AD2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zasady mikroskopowania </w:t>
            </w: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br/>
              <w:t>i przygotowywania preparatów mikroskopowych</w:t>
            </w:r>
          </w:p>
          <w:p w14:paraId="611D5468" w14:textId="77CCF808" w:rsidR="00883E32" w:rsidRPr="00D70A0A" w:rsidRDefault="00883E32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3D3BFF89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obliczanie powiększenia obrazu widzianego przez mikroskop optyczny</w:t>
            </w:r>
          </w:p>
          <w:p w14:paraId="41C6F7DF" w14:textId="4F1D4619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omówienie budowy oraz funkcji układów optycznego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mechanicznego mikroskopu optycznego</w:t>
            </w:r>
          </w:p>
          <w:p w14:paraId="2B2005F2" w14:textId="6D48F514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wyjaśnienie sposobu działania mikroskopu optycznego, w tym mikroskopu fluorescencyjnego oraz mikroskopów elektronowych (SEM i TEM)</w:t>
            </w:r>
          </w:p>
          <w:p w14:paraId="0690F02E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wskazanie cech obrazu oglądanego w mikroskopie optycznym</w:t>
            </w:r>
          </w:p>
          <w:p w14:paraId="015AD155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zalet i wad mikroskopów optycznych oraz elektronowych</w:t>
            </w:r>
          </w:p>
          <w:p w14:paraId="141D5B56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wskazanie przykładów obiektów obserwowanych za pomocą mikroskopu optycznego i mikroskopów elektronowych</w:t>
            </w:r>
          </w:p>
          <w:p w14:paraId="4545A139" w14:textId="22EEFED2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wykonanie świeżych preparatów mikroskopowych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ich obserwacja</w:t>
            </w:r>
          </w:p>
          <w:p w14:paraId="1B46E8C7" w14:textId="77777777" w:rsidR="00883E32" w:rsidRPr="00AC723D" w:rsidRDefault="00883E32" w:rsidP="00883E32">
            <w:pPr>
              <w:pStyle w:val="Akapitzlist"/>
              <w:numPr>
                <w:ilvl w:val="0"/>
                <w:numId w:val="1"/>
              </w:numPr>
              <w:tabs>
                <w:tab w:val="left" w:pos="193"/>
              </w:tabs>
              <w:autoSpaceDE w:val="0"/>
              <w:adjustRightIn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omówienie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zasad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przeprowadzania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obserwacji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mikroskopowych</w:t>
            </w:r>
            <w:proofErr w:type="spellEnd"/>
          </w:p>
          <w:p w14:paraId="0A5CED04" w14:textId="1F423723" w:rsidR="00883E32" w:rsidRPr="00AC723D" w:rsidRDefault="00883E32" w:rsidP="00883E32">
            <w:pPr>
              <w:pStyle w:val="Akapitzlist"/>
              <w:numPr>
                <w:ilvl w:val="0"/>
                <w:numId w:val="1"/>
              </w:numPr>
              <w:tabs>
                <w:tab w:val="left" w:pos="193"/>
              </w:tabs>
              <w:autoSpaceDE w:val="0"/>
              <w:adjustRightIn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omówienie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sposobów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dokumentacji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obserwacji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723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doświadczeń</w:t>
            </w:r>
            <w:proofErr w:type="spellEnd"/>
          </w:p>
        </w:tc>
        <w:tc>
          <w:tcPr>
            <w:tcW w:w="1559" w:type="dxa"/>
          </w:tcPr>
          <w:p w14:paraId="29FD7A50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II.6, III.2</w:t>
            </w:r>
          </w:p>
          <w:p w14:paraId="7C4A09F4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wymagania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ogólne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3F6CCD00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analizowanie budowy</w:t>
            </w:r>
          </w:p>
          <w:p w14:paraId="4C01607A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 zasady działania mikroskopu optycznego</w:t>
            </w:r>
          </w:p>
          <w:p w14:paraId="6BDEFC3D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oglądanie pod mikroskopem preparatów trwałych</w:t>
            </w:r>
          </w:p>
          <w:p w14:paraId="647F9AC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przygotowanie preparatów nietrwałych i oglądanie ich pod mikroskopem</w:t>
            </w:r>
          </w:p>
          <w:p w14:paraId="0E61D6C8" w14:textId="4A4A0D1C" w:rsidR="00883E32" w:rsidRPr="00AC723D" w:rsidRDefault="00883E32" w:rsidP="00883E32">
            <w:pPr>
              <w:pStyle w:val="Akapitzlist"/>
              <w:numPr>
                <w:ilvl w:val="0"/>
                <w:numId w:val="5"/>
              </w:numPr>
              <w:autoSpaceDE w:val="0"/>
              <w:adjustRightIn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omówienie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sposobów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dokumentacji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obserwacji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723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doświadczeń</w:t>
            </w:r>
            <w:proofErr w:type="spellEnd"/>
          </w:p>
        </w:tc>
        <w:tc>
          <w:tcPr>
            <w:tcW w:w="2551" w:type="dxa"/>
          </w:tcPr>
          <w:p w14:paraId="5A796E40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mikroskop optyczny</w:t>
            </w:r>
          </w:p>
          <w:p w14:paraId="7F8784E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preparaty mikroskopowe trwałe</w:t>
            </w:r>
          </w:p>
          <w:p w14:paraId="0D02BB8F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sprzęt i materiały niezbędne do przygotowania preparatów nietrwałych</w:t>
            </w:r>
          </w:p>
          <w:p w14:paraId="3CE2196B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8F5E7C0" w14:textId="794B9670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1CC88E57" w14:textId="45B29030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Przygotowanie preparatu mikroskopowego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55094E0F" w14:textId="6E52495E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Obserwacja obiektów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br/>
              <w:t>o różnych wymiarach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610486F7" w14:textId="7DF9963D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Działanie mikroskopu optycznego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Transmisyjny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mikroskop elektronowy</w:t>
            </w:r>
            <w:r w:rsidRPr="005940B0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>,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Skanigowy</w:t>
            </w:r>
            <w:proofErr w:type="spellEnd"/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mikroskop </w:t>
            </w:r>
            <w:proofErr w:type="spellStart"/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elektoronowy</w:t>
            </w:r>
            <w:proofErr w:type="spellEnd"/>
          </w:p>
          <w:p w14:paraId="619A456C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83E32" w:rsidRPr="00D70A0A" w14:paraId="5E8292D0" w14:textId="77777777" w:rsidTr="00D70A0A">
        <w:tc>
          <w:tcPr>
            <w:tcW w:w="851" w:type="dxa"/>
          </w:tcPr>
          <w:p w14:paraId="4A83C8B7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CB7EB06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Proste analizy statystyczne w biologii</w:t>
            </w:r>
          </w:p>
        </w:tc>
        <w:tc>
          <w:tcPr>
            <w:tcW w:w="2835" w:type="dxa"/>
          </w:tcPr>
          <w:p w14:paraId="1CC49E39" w14:textId="77777777" w:rsidR="00883E32" w:rsidRPr="00AC723D" w:rsidRDefault="00883E32" w:rsidP="00883E32">
            <w:pPr>
              <w:pStyle w:val="Akapitzlist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djustRightInd w:val="0"/>
              <w:ind w:left="0" w:firstLine="63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elementy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analizy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statystycznej</w:t>
            </w:r>
            <w:proofErr w:type="spellEnd"/>
          </w:p>
          <w:p w14:paraId="3DF6B3EB" w14:textId="77777777" w:rsidR="00883E32" w:rsidRPr="00AC723D" w:rsidRDefault="00883E32" w:rsidP="00883E32">
            <w:pPr>
              <w:pStyle w:val="Akapitzlist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djustRightInd w:val="0"/>
              <w:ind w:left="0" w:firstLine="63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konstruowanie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tabeli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br/>
              <w:t xml:space="preserve">i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wykresów</w:t>
            </w:r>
            <w:proofErr w:type="spellEnd"/>
          </w:p>
          <w:p w14:paraId="3C611597" w14:textId="77777777" w:rsidR="00883E32" w:rsidRPr="00AC723D" w:rsidRDefault="00883E32" w:rsidP="00883E32">
            <w:pPr>
              <w:pStyle w:val="Akapitzlist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djustRightInd w:val="0"/>
              <w:ind w:left="0" w:firstLine="63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wykorzystanie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analizy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statystycznej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interpretacji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wyników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badań</w:t>
            </w:r>
            <w:proofErr w:type="spellEnd"/>
          </w:p>
          <w:p w14:paraId="738605D0" w14:textId="77777777" w:rsidR="00883E32" w:rsidRPr="00AC723D" w:rsidRDefault="00883E32" w:rsidP="00883E32">
            <w:pPr>
              <w:pStyle w:val="Akapitzlist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djustRightInd w:val="0"/>
              <w:ind w:left="0" w:firstLine="63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średnia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arytmetyczna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średnia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ważona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mediana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dominanta</w:t>
            </w:r>
            <w:proofErr w:type="spellEnd"/>
          </w:p>
          <w:p w14:paraId="7799F319" w14:textId="77777777" w:rsidR="00883E32" w:rsidRPr="00AC723D" w:rsidRDefault="00883E32" w:rsidP="00883E32">
            <w:pPr>
              <w:pStyle w:val="Akapitzlist"/>
              <w:numPr>
                <w:ilvl w:val="0"/>
                <w:numId w:val="1"/>
              </w:numPr>
              <w:tabs>
                <w:tab w:val="left" w:pos="205"/>
              </w:tabs>
              <w:autoSpaceDE w:val="0"/>
              <w:adjustRightInd w:val="0"/>
              <w:ind w:left="0" w:firstLine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  <w:highlight w:val="lightGray"/>
              </w:rPr>
              <w:t>odchylenie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  <w:highlight w:val="lightGray"/>
              </w:rPr>
              <w:t>standardowe</w:t>
            </w:r>
            <w:proofErr w:type="spellEnd"/>
          </w:p>
          <w:p w14:paraId="0281270A" w14:textId="324F94ED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2FC3598A" w14:textId="65D5835F" w:rsidR="00883E32" w:rsidRPr="00AC723D" w:rsidRDefault="00883E32" w:rsidP="00883E3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93"/>
              </w:tabs>
              <w:spacing w:line="259" w:lineRule="auto"/>
              <w:ind w:left="52" w:hanging="18"/>
              <w:rPr>
                <w:rFonts w:ascii="Calibri" w:eastAsia="Calibri" w:hAnsi="Calibr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/>
                <w:sz w:val="22"/>
                <w:szCs w:val="22"/>
                <w:lang w:val="pl-PL"/>
              </w:rPr>
              <w:t xml:space="preserve">wyjaśnianie terminów: </w:t>
            </w:r>
            <w:r w:rsidRPr="00AC723D">
              <w:rPr>
                <w:rFonts w:ascii="Calibri" w:eastAsia="Calibri" w:hAnsi="Calibri"/>
                <w:i/>
                <w:sz w:val="22"/>
                <w:szCs w:val="22"/>
                <w:lang w:val="pl-PL"/>
              </w:rPr>
              <w:t>minimum</w:t>
            </w:r>
            <w:r w:rsidRPr="005940B0">
              <w:rPr>
                <w:rFonts w:ascii="Calibri" w:eastAsia="Calibri" w:hAnsi="Calibri"/>
                <w:sz w:val="22"/>
                <w:szCs w:val="22"/>
                <w:lang w:val="pl-PL"/>
              </w:rPr>
              <w:t>,</w:t>
            </w:r>
            <w:r w:rsidRPr="00AC723D">
              <w:rPr>
                <w:rFonts w:ascii="Calibri" w:eastAsia="Calibri" w:hAnsi="Calibri"/>
                <w:i/>
                <w:sz w:val="22"/>
                <w:szCs w:val="22"/>
                <w:lang w:val="pl-PL"/>
              </w:rPr>
              <w:t xml:space="preserve"> maksimum</w:t>
            </w:r>
            <w:r w:rsidRPr="005940B0">
              <w:rPr>
                <w:rFonts w:ascii="Calibri" w:eastAsia="Calibri" w:hAnsi="Calibri"/>
                <w:sz w:val="22"/>
                <w:szCs w:val="22"/>
                <w:lang w:val="pl-PL"/>
              </w:rPr>
              <w:t>,</w:t>
            </w:r>
            <w:r w:rsidRPr="00AC723D">
              <w:rPr>
                <w:rFonts w:ascii="Calibri" w:eastAsia="Calibri" w:hAnsi="Calibri"/>
                <w:i/>
                <w:sz w:val="22"/>
                <w:szCs w:val="22"/>
                <w:lang w:val="pl-PL"/>
              </w:rPr>
              <w:t xml:space="preserve"> zakres wartości</w:t>
            </w:r>
            <w:r w:rsidRPr="005940B0">
              <w:rPr>
                <w:rFonts w:ascii="Calibri" w:eastAsia="Calibri" w:hAnsi="Calibri"/>
                <w:sz w:val="22"/>
                <w:szCs w:val="22"/>
                <w:lang w:val="pl-PL"/>
              </w:rPr>
              <w:t xml:space="preserve">, </w:t>
            </w:r>
            <w:r w:rsidRPr="00AC723D">
              <w:rPr>
                <w:rFonts w:ascii="Calibri" w:eastAsia="Calibri" w:hAnsi="Calibri"/>
                <w:i/>
                <w:sz w:val="22"/>
                <w:szCs w:val="22"/>
                <w:lang w:val="pl-PL"/>
              </w:rPr>
              <w:t>średnia ważona</w:t>
            </w:r>
            <w:r w:rsidRPr="005940B0">
              <w:rPr>
                <w:rFonts w:ascii="Calibri" w:eastAsia="Calibri" w:hAnsi="Calibri"/>
                <w:sz w:val="22"/>
                <w:szCs w:val="22"/>
                <w:lang w:val="pl-PL"/>
              </w:rPr>
              <w:t xml:space="preserve">, </w:t>
            </w:r>
            <w:r w:rsidRPr="00AC723D">
              <w:rPr>
                <w:rFonts w:ascii="Calibri" w:eastAsia="Calibri" w:hAnsi="Calibri"/>
                <w:i/>
                <w:sz w:val="22"/>
                <w:szCs w:val="22"/>
                <w:lang w:val="pl-PL"/>
              </w:rPr>
              <w:t>mediana</w:t>
            </w:r>
            <w:r w:rsidRPr="005940B0">
              <w:rPr>
                <w:rFonts w:ascii="Calibri" w:eastAsia="Calibri" w:hAnsi="Calibri"/>
                <w:sz w:val="22"/>
                <w:szCs w:val="22"/>
                <w:lang w:val="pl-PL"/>
              </w:rPr>
              <w:t>,</w:t>
            </w:r>
            <w:r w:rsidRPr="00AC723D">
              <w:rPr>
                <w:rFonts w:ascii="Calibri" w:eastAsia="Calibri" w:hAnsi="Calibri"/>
                <w:i/>
                <w:sz w:val="22"/>
                <w:szCs w:val="22"/>
                <w:lang w:val="pl-PL"/>
              </w:rPr>
              <w:t xml:space="preserve"> dominanta</w:t>
            </w:r>
            <w:r w:rsidRPr="005940B0">
              <w:rPr>
                <w:rFonts w:ascii="Calibri" w:eastAsia="Calibri" w:hAnsi="Calibri"/>
                <w:sz w:val="22"/>
                <w:szCs w:val="22"/>
                <w:lang w:val="pl-PL"/>
              </w:rPr>
              <w:t xml:space="preserve">, </w:t>
            </w:r>
            <w:r w:rsidRPr="00AC723D">
              <w:rPr>
                <w:rFonts w:ascii="Calibri" w:eastAsia="Calibri" w:hAnsi="Calibri"/>
                <w:i/>
                <w:sz w:val="22"/>
                <w:szCs w:val="22"/>
                <w:highlight w:val="lightGray"/>
                <w:lang w:val="pl-PL"/>
              </w:rPr>
              <w:t>odchylenie standardowe</w:t>
            </w:r>
          </w:p>
          <w:p w14:paraId="744ED1BB" w14:textId="77777777" w:rsidR="00883E32" w:rsidRPr="00AC723D" w:rsidRDefault="00883E32" w:rsidP="00883E32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193"/>
              </w:tabs>
              <w:spacing w:line="259" w:lineRule="auto"/>
              <w:ind w:left="0" w:firstLine="0"/>
              <w:rPr>
                <w:rFonts w:ascii="Calibri" w:eastAsia="Calibri" w:hAnsi="Calibr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/>
                <w:sz w:val="22"/>
                <w:szCs w:val="22"/>
                <w:lang w:val="pl-PL"/>
              </w:rPr>
              <w:t>obliczanie wartości minimum, maksimum, dominanty, mediany</w:t>
            </w:r>
          </w:p>
          <w:p w14:paraId="0ED0F889" w14:textId="597CD17C" w:rsidR="00883E32" w:rsidRPr="00AC723D" w:rsidRDefault="00883E32" w:rsidP="00883E3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93"/>
              </w:tabs>
              <w:spacing w:line="259" w:lineRule="auto"/>
              <w:ind w:left="0" w:firstLine="0"/>
              <w:rPr>
                <w:rFonts w:ascii="Calibri" w:eastAsia="Calibri" w:hAnsi="Calibr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  <w:t xml:space="preserve">wykorzystywanie prostej analizy statystycznej do opisu </w:t>
            </w:r>
            <w:r w:rsidRPr="00AC723D"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  <w:br/>
              <w:t>i interpretacji wyników badań</w:t>
            </w:r>
          </w:p>
          <w:p w14:paraId="01DB4E27" w14:textId="77777777" w:rsidR="00883E32" w:rsidRPr="00AC723D" w:rsidRDefault="00883E32" w:rsidP="00883E3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93"/>
              </w:tabs>
              <w:spacing w:line="259" w:lineRule="auto"/>
              <w:ind w:left="0" w:firstLine="0"/>
              <w:rPr>
                <w:rFonts w:ascii="Calibri" w:eastAsia="Calibri" w:hAnsi="Calibr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  <w:t>ćwiczenie konstruowania tabel i wykresów</w:t>
            </w:r>
          </w:p>
          <w:p w14:paraId="5551F25A" w14:textId="77777777" w:rsidR="00883E32" w:rsidRPr="00AC723D" w:rsidRDefault="00883E32" w:rsidP="00883E3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93"/>
              </w:tabs>
              <w:spacing w:line="259" w:lineRule="auto"/>
              <w:ind w:left="0" w:firstLine="0"/>
              <w:rPr>
                <w:rFonts w:ascii="Calibri" w:eastAsia="Calibri" w:hAnsi="Calibri"/>
                <w:sz w:val="22"/>
                <w:szCs w:val="22"/>
                <w:lang w:val="pl-PL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  <w:highlight w:val="lightGray"/>
              </w:rPr>
              <w:t>analizowanie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  <w:highlight w:val="lightGray"/>
              </w:rPr>
              <w:t>wąsów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  <w:highlight w:val="lightGray"/>
              </w:rPr>
              <w:t>odchylenia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  <w:highlight w:val="lightGray"/>
              </w:rPr>
              <w:t>standardowego</w:t>
            </w:r>
            <w:proofErr w:type="spellEnd"/>
          </w:p>
        </w:tc>
        <w:tc>
          <w:tcPr>
            <w:tcW w:w="1559" w:type="dxa"/>
          </w:tcPr>
          <w:p w14:paraId="43CB4BC7" w14:textId="77777777" w:rsidR="00883E32" w:rsidRPr="00AC723D" w:rsidRDefault="00883E32" w:rsidP="00883E32">
            <w:pPr>
              <w:rPr>
                <w:rFonts w:ascii="Calibri" w:eastAsia="Calibri" w:hAnsi="Calibr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/>
                <w:sz w:val="22"/>
                <w:szCs w:val="22"/>
                <w:lang w:val="pl-PL"/>
              </w:rPr>
              <w:t>II.3</w:t>
            </w:r>
          </w:p>
          <w:p w14:paraId="6926DD0B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="Calibri" w:eastAsia="Calibri" w:hAnsi="Calibri"/>
                <w:sz w:val="22"/>
                <w:szCs w:val="22"/>
                <w:lang w:val="pl-PL"/>
              </w:rPr>
              <w:t>(wymagania ogólne)</w:t>
            </w:r>
          </w:p>
        </w:tc>
        <w:tc>
          <w:tcPr>
            <w:tcW w:w="2977" w:type="dxa"/>
          </w:tcPr>
          <w:p w14:paraId="12FAE157" w14:textId="77777777" w:rsidR="00883E32" w:rsidRPr="00AC723D" w:rsidRDefault="00883E32" w:rsidP="00883E32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t>rozwiązywanie zadań z wykorzystaniem prostej analizy statystycznej</w:t>
            </w:r>
          </w:p>
          <w:p w14:paraId="3DA38120" w14:textId="77777777" w:rsidR="00883E32" w:rsidRPr="00AC723D" w:rsidRDefault="00883E32" w:rsidP="00883E32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t>praca z materiałem źródłowym oraz z podręcznikiem – interpretacja wyników badań naukowych</w:t>
            </w:r>
          </w:p>
          <w:p w14:paraId="449D7D25" w14:textId="77777777" w:rsidR="00883E32" w:rsidRPr="00AC723D" w:rsidRDefault="00883E32" w:rsidP="00883E32">
            <w:pPr>
              <w:pStyle w:val="Akapitzlist"/>
              <w:numPr>
                <w:ilvl w:val="0"/>
                <w:numId w:val="4"/>
              </w:numPr>
              <w:tabs>
                <w:tab w:val="left" w:pos="201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t>uzupełnianie kart pracy</w:t>
            </w:r>
          </w:p>
        </w:tc>
        <w:tc>
          <w:tcPr>
            <w:tcW w:w="2551" w:type="dxa"/>
          </w:tcPr>
          <w:p w14:paraId="68D6CA15" w14:textId="77777777" w:rsidR="00883E32" w:rsidRPr="00AC723D" w:rsidRDefault="00883E32" w:rsidP="00883E32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t>materiały źródłowe</w:t>
            </w:r>
          </w:p>
          <w:p w14:paraId="13137913" w14:textId="77777777" w:rsidR="00883E32" w:rsidRPr="00AC723D" w:rsidRDefault="00883E32" w:rsidP="00883E32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t>podręcznik</w:t>
            </w:r>
          </w:p>
          <w:p w14:paraId="02FE0F76" w14:textId="77777777" w:rsidR="00883E32" w:rsidRPr="005940B0" w:rsidRDefault="00883E32" w:rsidP="00883E32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 w:cs="Calibri"/>
                <w:i/>
                <w:sz w:val="22"/>
                <w:szCs w:val="22"/>
                <w:lang w:val="pl-PL"/>
              </w:rPr>
              <w:t>Maturalne karty pracy</w:t>
            </w:r>
          </w:p>
          <w:p w14:paraId="6D188187" w14:textId="0AA8A63C" w:rsidR="00883E32" w:rsidRPr="00AC723D" w:rsidRDefault="00883E32" w:rsidP="00883E32">
            <w:pPr>
              <w:ind w:left="170"/>
              <w:contextualSpacing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 w:cs="Calibri"/>
                <w:i/>
                <w:sz w:val="22"/>
                <w:szCs w:val="22"/>
                <w:lang w:val="pl-PL"/>
              </w:rPr>
              <w:t xml:space="preserve"> </w:t>
            </w:r>
          </w:p>
          <w:p w14:paraId="148172C2" w14:textId="3220F650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Multibook</w:t>
            </w:r>
          </w:p>
          <w:p w14:paraId="602DF7A6" w14:textId="50617B65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i/>
                <w:sz w:val="22"/>
                <w:szCs w:val="22"/>
                <w:lang w:val="pl-PL"/>
              </w:rPr>
            </w:pPr>
            <w:r w:rsidRPr="005940B0">
              <w:rPr>
                <w:rStyle w:val="ui-provider"/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Metody badawcze w biologii – jak rysować tabelę</w:t>
            </w:r>
            <w:r w:rsidRPr="005940B0">
              <w:rPr>
                <w:rStyle w:val="ui-provider"/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Style w:val="ui-provider"/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Metody badawcze w biologii – jak rysować wykres</w:t>
            </w:r>
            <w:r w:rsidRPr="005940B0">
              <w:rPr>
                <w:rStyle w:val="ui-provider"/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  <w:r w:rsidRPr="005940B0">
              <w:rPr>
                <w:rStyle w:val="ui-provider"/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 Metody badawcze w biologii – odczytywanie danych </w:t>
            </w:r>
            <w:r w:rsidRPr="005940B0">
              <w:rPr>
                <w:rStyle w:val="ui-provider"/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br/>
              <w:t>z wykresu</w:t>
            </w:r>
            <w:r w:rsidRPr="005940B0">
              <w:rPr>
                <w:rStyle w:val="ui-provider"/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  <w:r w:rsidRPr="005940B0">
              <w:rPr>
                <w:rStyle w:val="ui-provider"/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 Podstawowe parametry statystyczne</w:t>
            </w:r>
            <w:r w:rsidRPr="005940B0">
              <w:rPr>
                <w:rStyle w:val="ui-provider"/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AC723D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highlight w:val="lightGray"/>
                <w:lang w:val="pl-PL" w:eastAsia="pl-PL"/>
              </w:rPr>
              <w:t>Czym jest odchylenie standardowe i jak je obliczyć?</w:t>
            </w:r>
          </w:p>
        </w:tc>
      </w:tr>
      <w:tr w:rsidR="00883E32" w:rsidRPr="00AC723D" w14:paraId="3813D228" w14:textId="77777777" w:rsidTr="00D70A0A">
        <w:tc>
          <w:tcPr>
            <w:tcW w:w="851" w:type="dxa"/>
          </w:tcPr>
          <w:p w14:paraId="52472AE6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F45A4A1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Analiza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materiałów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źródłowych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596EC51" w14:textId="77777777" w:rsidR="00883E32" w:rsidRPr="00AC723D" w:rsidRDefault="00883E32" w:rsidP="00883E32">
            <w:pPr>
              <w:pStyle w:val="Akapitzlist"/>
              <w:numPr>
                <w:ilvl w:val="0"/>
                <w:numId w:val="6"/>
              </w:numPr>
              <w:tabs>
                <w:tab w:val="left" w:pos="205"/>
              </w:tabs>
              <w:autoSpaceDE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fakty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opinie</w:t>
            </w:r>
            <w:proofErr w:type="spellEnd"/>
          </w:p>
          <w:p w14:paraId="59F49FB7" w14:textId="77777777" w:rsidR="00883E32" w:rsidRPr="00AC723D" w:rsidRDefault="00883E32" w:rsidP="00883E32">
            <w:pPr>
              <w:pStyle w:val="Akapitzlist"/>
              <w:numPr>
                <w:ilvl w:val="0"/>
                <w:numId w:val="6"/>
              </w:numPr>
              <w:tabs>
                <w:tab w:val="left" w:pos="205"/>
              </w:tabs>
              <w:autoSpaceDE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dowód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naukowy</w:t>
            </w:r>
            <w:proofErr w:type="spellEnd"/>
          </w:p>
          <w:p w14:paraId="18A0037A" w14:textId="77777777" w:rsidR="00883E32" w:rsidRPr="00AC723D" w:rsidRDefault="00883E32" w:rsidP="00883E32">
            <w:pPr>
              <w:pStyle w:val="Akapitzlist"/>
              <w:numPr>
                <w:ilvl w:val="0"/>
                <w:numId w:val="6"/>
              </w:numPr>
              <w:tabs>
                <w:tab w:val="left" w:pos="205"/>
              </w:tabs>
              <w:autoSpaceDE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techniki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manipulacji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informacjami</w:t>
            </w:r>
            <w:proofErr w:type="spellEnd"/>
          </w:p>
          <w:p w14:paraId="66D01BE1" w14:textId="5DEB0A62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błędy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poznawcze</w:t>
            </w:r>
            <w:proofErr w:type="spellEnd"/>
          </w:p>
        </w:tc>
        <w:tc>
          <w:tcPr>
            <w:tcW w:w="2693" w:type="dxa"/>
          </w:tcPr>
          <w:p w14:paraId="58CA70D6" w14:textId="77777777" w:rsidR="00883E32" w:rsidRPr="00AC723D" w:rsidRDefault="00883E32" w:rsidP="00883E32">
            <w:pPr>
              <w:pStyle w:val="Akapitzlist"/>
              <w:numPr>
                <w:ilvl w:val="0"/>
                <w:numId w:val="6"/>
              </w:numPr>
              <w:tabs>
                <w:tab w:val="left" w:pos="193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odnoszenie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się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wyników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uzykanych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przez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innych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badaczy</w:t>
            </w:r>
            <w:proofErr w:type="spellEnd"/>
          </w:p>
          <w:p w14:paraId="6957A35F" w14:textId="77777777" w:rsidR="00883E32" w:rsidRPr="00AC723D" w:rsidRDefault="00883E32" w:rsidP="00883E32">
            <w:pPr>
              <w:pStyle w:val="Akapitzlist"/>
              <w:numPr>
                <w:ilvl w:val="0"/>
                <w:numId w:val="6"/>
              </w:numPr>
              <w:tabs>
                <w:tab w:val="left" w:pos="193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kształtowanie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wnioskowania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oparciu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wyniki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badań</w:t>
            </w:r>
            <w:proofErr w:type="spellEnd"/>
          </w:p>
          <w:p w14:paraId="62236759" w14:textId="77777777" w:rsidR="00883E32" w:rsidRPr="00AC723D" w:rsidRDefault="00883E32" w:rsidP="00883E32">
            <w:pPr>
              <w:pStyle w:val="Akapitzlist"/>
              <w:numPr>
                <w:ilvl w:val="0"/>
                <w:numId w:val="6"/>
              </w:numPr>
              <w:tabs>
                <w:tab w:val="left" w:pos="193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ocenianie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czy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materiał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źródłowy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jest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wiarygodny</w:t>
            </w:r>
            <w:proofErr w:type="spellEnd"/>
          </w:p>
        </w:tc>
        <w:tc>
          <w:tcPr>
            <w:tcW w:w="1559" w:type="dxa"/>
          </w:tcPr>
          <w:p w14:paraId="0340BA7F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II.4 (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wymagania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ogólne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653F4299" w14:textId="77777777" w:rsidR="00883E32" w:rsidRPr="00AC723D" w:rsidRDefault="00883E32" w:rsidP="00883E32">
            <w:pPr>
              <w:pStyle w:val="Akapitzlist"/>
              <w:numPr>
                <w:ilvl w:val="0"/>
                <w:numId w:val="6"/>
              </w:numPr>
              <w:tabs>
                <w:tab w:val="left" w:pos="2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burza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mózgów</w:t>
            </w:r>
            <w:proofErr w:type="spellEnd"/>
          </w:p>
          <w:p w14:paraId="46EAC4B8" w14:textId="77777777" w:rsidR="00883E32" w:rsidRPr="00AC723D" w:rsidRDefault="00883E32" w:rsidP="00883E32">
            <w:pPr>
              <w:pStyle w:val="Akapitzlist"/>
              <w:numPr>
                <w:ilvl w:val="0"/>
                <w:numId w:val="6"/>
              </w:numPr>
              <w:tabs>
                <w:tab w:val="left" w:pos="2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praca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grupach</w:t>
            </w:r>
            <w:proofErr w:type="spellEnd"/>
          </w:p>
        </w:tc>
        <w:tc>
          <w:tcPr>
            <w:tcW w:w="2551" w:type="dxa"/>
          </w:tcPr>
          <w:p w14:paraId="4744BD2E" w14:textId="77777777" w:rsidR="00883E32" w:rsidRPr="005940B0" w:rsidRDefault="00883E32" w:rsidP="00883E32">
            <w:pPr>
              <w:pStyle w:val="Akapitzlist"/>
              <w:numPr>
                <w:ilvl w:val="0"/>
                <w:numId w:val="6"/>
              </w:numPr>
              <w:autoSpaceDE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materiały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źródłowe</w:t>
            </w:r>
            <w:proofErr w:type="spellEnd"/>
          </w:p>
          <w:p w14:paraId="19002702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</w:p>
          <w:p w14:paraId="35E52A3B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Multibook</w:t>
            </w:r>
          </w:p>
          <w:p w14:paraId="3789AF38" w14:textId="65626F0A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i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i/>
                <w:sz w:val="22"/>
                <w:szCs w:val="22"/>
              </w:rPr>
              <w:t>Inne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i/>
                <w:sz w:val="22"/>
                <w:szCs w:val="22"/>
              </w:rPr>
              <w:t>źródła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i/>
                <w:sz w:val="22"/>
                <w:szCs w:val="22"/>
              </w:rPr>
              <w:t>informacji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i/>
                <w:sz w:val="22"/>
                <w:szCs w:val="22"/>
              </w:rPr>
              <w:t>biologicznej</w:t>
            </w:r>
            <w:proofErr w:type="spellEnd"/>
          </w:p>
        </w:tc>
      </w:tr>
      <w:tr w:rsidR="00883E32" w:rsidRPr="00AC723D" w14:paraId="7397431D" w14:textId="77777777" w:rsidTr="00D70A0A">
        <w:tc>
          <w:tcPr>
            <w:tcW w:w="851" w:type="dxa"/>
          </w:tcPr>
          <w:p w14:paraId="6B722810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14:paraId="329A1C4E" w14:textId="468855C2" w:rsidR="00883E32" w:rsidRPr="00D70A0A" w:rsidRDefault="00883E32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 xml:space="preserve">Powtórzenie oraz sprawdzenie stopnia opanowania wiadomości i umiejętności </w:t>
            </w: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br/>
              <w:t xml:space="preserve">z rozdziału </w:t>
            </w:r>
            <w:r w:rsidRPr="005940B0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„</w:t>
            </w: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Badania biologiczne”</w:t>
            </w:r>
          </w:p>
        </w:tc>
        <w:tc>
          <w:tcPr>
            <w:tcW w:w="2693" w:type="dxa"/>
          </w:tcPr>
          <w:p w14:paraId="5D3CAE9B" w14:textId="77777777" w:rsidR="00883E32" w:rsidRPr="00AC723D" w:rsidRDefault="00883E32" w:rsidP="00883E32">
            <w:pPr>
              <w:pStyle w:val="Akapitzlist"/>
              <w:numPr>
                <w:ilvl w:val="0"/>
                <w:numId w:val="18"/>
              </w:numPr>
              <w:tabs>
                <w:tab w:val="left" w:pos="33"/>
              </w:tabs>
              <w:ind w:left="175" w:hanging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krótka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praca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pisemna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7C035B14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977" w:type="dxa"/>
          </w:tcPr>
          <w:p w14:paraId="27CA0840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551" w:type="dxa"/>
          </w:tcPr>
          <w:p w14:paraId="0CAB4E01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Generator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testów</w:t>
            </w:r>
            <w:proofErr w:type="spellEnd"/>
          </w:p>
          <w:p w14:paraId="22DC2C2B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sprawdzianów</w:t>
            </w:r>
            <w:proofErr w:type="spellEnd"/>
          </w:p>
        </w:tc>
      </w:tr>
      <w:tr w:rsidR="004669FD" w:rsidRPr="00AC723D" w14:paraId="6A73C8DD" w14:textId="77777777" w:rsidTr="000763CA">
        <w:tc>
          <w:tcPr>
            <w:tcW w:w="15593" w:type="dxa"/>
            <w:gridSpan w:val="7"/>
          </w:tcPr>
          <w:p w14:paraId="0CF6930B" w14:textId="5DE62A7E" w:rsidR="00D55CE7" w:rsidRPr="005940B0" w:rsidRDefault="00DB7379" w:rsidP="00883E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940B0">
              <w:rPr>
                <w:rFonts w:ascii="Calibri" w:hAnsi="Calibri" w:cs="Calibri"/>
                <w:b/>
                <w:sz w:val="22"/>
                <w:szCs w:val="22"/>
              </w:rPr>
              <w:t>Rozdział</w:t>
            </w:r>
            <w:proofErr w:type="spellEnd"/>
            <w:r w:rsidRPr="005940B0">
              <w:rPr>
                <w:rFonts w:ascii="Calibri" w:hAnsi="Calibri" w:cs="Calibri"/>
                <w:b/>
                <w:sz w:val="22"/>
                <w:szCs w:val="22"/>
              </w:rPr>
              <w:t xml:space="preserve"> 2. </w:t>
            </w:r>
            <w:proofErr w:type="spellStart"/>
            <w:r w:rsidR="00D55CE7" w:rsidRPr="005940B0">
              <w:rPr>
                <w:rFonts w:asciiTheme="minorHAnsi" w:hAnsiTheme="minorHAnsi" w:cstheme="minorHAnsi"/>
                <w:b/>
                <w:sz w:val="22"/>
                <w:szCs w:val="22"/>
              </w:rPr>
              <w:t>Chemiczne</w:t>
            </w:r>
            <w:proofErr w:type="spellEnd"/>
            <w:r w:rsidR="00D55CE7" w:rsidRPr="005940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55CE7" w:rsidRPr="005940B0">
              <w:rPr>
                <w:rFonts w:asciiTheme="minorHAnsi" w:hAnsiTheme="minorHAnsi" w:cstheme="minorHAnsi"/>
                <w:b/>
                <w:sz w:val="22"/>
                <w:szCs w:val="22"/>
              </w:rPr>
              <w:t>podstawy</w:t>
            </w:r>
            <w:proofErr w:type="spellEnd"/>
            <w:r w:rsidR="00D55CE7" w:rsidRPr="005940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55CE7" w:rsidRPr="005940B0">
              <w:rPr>
                <w:rFonts w:asciiTheme="minorHAnsi" w:hAnsiTheme="minorHAnsi" w:cstheme="minorHAnsi"/>
                <w:b/>
                <w:sz w:val="22"/>
                <w:szCs w:val="22"/>
              </w:rPr>
              <w:t>życia</w:t>
            </w:r>
            <w:proofErr w:type="spellEnd"/>
          </w:p>
        </w:tc>
      </w:tr>
      <w:tr w:rsidR="00883E32" w:rsidRPr="00AC723D" w14:paraId="5C713AA0" w14:textId="77777777" w:rsidTr="00D70A0A">
        <w:tc>
          <w:tcPr>
            <w:tcW w:w="851" w:type="dxa"/>
          </w:tcPr>
          <w:p w14:paraId="76EDA524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15E554A3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19EC9CC0" w14:textId="2CF49ADD" w:rsidR="00883E32" w:rsidRPr="00AC723D" w:rsidRDefault="00883E32" w:rsidP="00883E32">
            <w:pPr>
              <w:pStyle w:val="Akapitzlist"/>
            </w:pPr>
          </w:p>
        </w:tc>
        <w:tc>
          <w:tcPr>
            <w:tcW w:w="2127" w:type="dxa"/>
          </w:tcPr>
          <w:p w14:paraId="254639AF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Skład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chemiczny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organizmów</w:t>
            </w:r>
            <w:proofErr w:type="spellEnd"/>
          </w:p>
          <w:p w14:paraId="121FB070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7964FBA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pierwiastki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chemiczne</w:t>
            </w:r>
            <w:proofErr w:type="spellEnd"/>
          </w:p>
          <w:p w14:paraId="7C7D4944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pierwiastki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biogenne</w:t>
            </w:r>
            <w:proofErr w:type="spellEnd"/>
          </w:p>
          <w:p w14:paraId="6D70A67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makro- i mikroelementy (Fe, I, F)</w:t>
            </w:r>
          </w:p>
          <w:p w14:paraId="15AF31AC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oddziaływania i wiązania chemiczne</w:t>
            </w:r>
          </w:p>
          <w:p w14:paraId="7D11527F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związki nieorganiczne</w:t>
            </w: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br/>
              <w:t>i organiczne</w:t>
            </w:r>
          </w:p>
          <w:p w14:paraId="1C96C920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właściwości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fizykochemiczne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wody</w:t>
            </w:r>
            <w:proofErr w:type="spellEnd"/>
          </w:p>
          <w:p w14:paraId="5FAE952F" w14:textId="77777777" w:rsidR="00883E32" w:rsidRPr="00AC723D" w:rsidRDefault="00883E32" w:rsidP="00883E32">
            <w:pPr>
              <w:pStyle w:val="Akapitzlist"/>
              <w:numPr>
                <w:ilvl w:val="0"/>
                <w:numId w:val="7"/>
              </w:numPr>
              <w:autoSpaceDE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biologiczne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znaczenie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wody</w:t>
            </w:r>
            <w:proofErr w:type="spellEnd"/>
          </w:p>
          <w:p w14:paraId="479E0DA1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substancje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hydrofilowe</w:t>
            </w:r>
            <w:proofErr w:type="spellEnd"/>
          </w:p>
          <w:p w14:paraId="157DC65D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hydrofobowe</w:t>
            </w:r>
            <w:proofErr w:type="spellEnd"/>
          </w:p>
          <w:p w14:paraId="19F06911" w14:textId="79AEEFBE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sole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mineralne</w:t>
            </w:r>
            <w:proofErr w:type="spellEnd"/>
          </w:p>
        </w:tc>
        <w:tc>
          <w:tcPr>
            <w:tcW w:w="2693" w:type="dxa"/>
          </w:tcPr>
          <w:p w14:paraId="36FB7CB4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wyjaśnienie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pojęcia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pierwiastki</w:t>
            </w:r>
            <w:proofErr w:type="spellEnd"/>
            <w:r w:rsidRPr="00AC72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biogenne</w:t>
            </w:r>
            <w:proofErr w:type="spellEnd"/>
          </w:p>
          <w:p w14:paraId="68EBE2D3" w14:textId="58CC5DDE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klasyfikowanie pierwiastków na mikroelementy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makroelementy</w:t>
            </w:r>
          </w:p>
          <w:p w14:paraId="3C69A5E6" w14:textId="3339FC2B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omówienie znaczenia biologicznego wybranych mikroelementów (Fe, J, F)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makroelementów</w:t>
            </w:r>
          </w:p>
          <w:p w14:paraId="3C0E3BF3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klasyfikowanie związków chemicznych na związki organiczne i związki nieorganiczne</w:t>
            </w:r>
          </w:p>
          <w:p w14:paraId="091EB97D" w14:textId="2D36A762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omówienie budowy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właściwości fizykochemicznych wody</w:t>
            </w:r>
          </w:p>
          <w:p w14:paraId="7ABEAC93" w14:textId="24C022D6" w:rsidR="00883E32" w:rsidRPr="00AC723D" w:rsidRDefault="00883E32" w:rsidP="00883E32">
            <w:pPr>
              <w:pStyle w:val="Akapitzlist"/>
              <w:numPr>
                <w:ilvl w:val="0"/>
                <w:numId w:val="7"/>
              </w:num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wyjaśnianie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roli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wody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723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życiu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organizmów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C723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uwzględnieniem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jej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właściwości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fizycznych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723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chemicznych</w:t>
            </w:r>
            <w:proofErr w:type="spellEnd"/>
          </w:p>
          <w:p w14:paraId="7FEF7E22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klasyfikowanie substancji na substancje hydrofilowe</w:t>
            </w:r>
          </w:p>
          <w:p w14:paraId="21C6CC93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 substancje hydrofobowe</w:t>
            </w:r>
          </w:p>
          <w:p w14:paraId="62A2DE5E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omówienie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znaczenia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soli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mineralnych</w:t>
            </w:r>
            <w:proofErr w:type="spellEnd"/>
          </w:p>
        </w:tc>
        <w:tc>
          <w:tcPr>
            <w:tcW w:w="1559" w:type="dxa"/>
          </w:tcPr>
          <w:p w14:paraId="1D39BA7B" w14:textId="7A05231C" w:rsidR="00883E32" w:rsidRPr="00AC723D" w:rsidRDefault="00883E32" w:rsidP="00883E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I.1.1, I.1.2, I.1.3</w:t>
            </w:r>
          </w:p>
        </w:tc>
        <w:tc>
          <w:tcPr>
            <w:tcW w:w="2977" w:type="dxa"/>
          </w:tcPr>
          <w:p w14:paraId="4AB3BD9A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praca z tekstem źródłowym</w:t>
            </w:r>
          </w:p>
          <w:p w14:paraId="6C7D8A45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mapa myśli na temat rodzajów wiązań</w:t>
            </w:r>
          </w:p>
          <w:p w14:paraId="272E644A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 oddziaływań chemicznych</w:t>
            </w:r>
          </w:p>
          <w:p w14:paraId="39CA4206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gra dydaktyczna na temat funkcji pierwiastków</w:t>
            </w:r>
          </w:p>
          <w:p w14:paraId="1F53C389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organizmach</w:t>
            </w:r>
          </w:p>
          <w:p w14:paraId="6B813310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obserwacja napięcia powierzchniowego wody, kohezji i adhezji w rurkach kapilarnych</w:t>
            </w:r>
          </w:p>
          <w:p w14:paraId="5690D3EA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doświadczenie – wpływ detergentu na napięcie powierzchniowe wody</w:t>
            </w:r>
          </w:p>
          <w:p w14:paraId="0D1E8F74" w14:textId="77777777" w:rsidR="00883E32" w:rsidRPr="005940B0" w:rsidRDefault="00883E32" w:rsidP="00883E32">
            <w:pPr>
              <w:ind w:firstLine="708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551" w:type="dxa"/>
          </w:tcPr>
          <w:p w14:paraId="687207A4" w14:textId="43652630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teksty źródłowe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z literatury uzupełniającej</w:t>
            </w:r>
          </w:p>
          <w:p w14:paraId="799C08C0" w14:textId="1C862C84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szary arkusz papieru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flamastry do wykonania mapy myśli</w:t>
            </w:r>
          </w:p>
          <w:p w14:paraId="72089659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materiały do wykonania obserwacji, m.in. kapilary</w:t>
            </w:r>
          </w:p>
          <w:p w14:paraId="4E7CC40D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materiały do wykonania doświadczenia, m.in. detergent, naczynie, moneta o nominale 1 grosz</w:t>
            </w:r>
          </w:p>
          <w:p w14:paraId="2379F9F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977715E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1644E790" w14:textId="3220F24B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Znaczenie wybranych makro- i mikroelementów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3FDEABCA" w14:textId="34FBEA4F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Budowa</w:t>
            </w:r>
            <w:proofErr w:type="spellEnd"/>
            <w:r w:rsidRPr="00AC72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AC72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właściwości</w:t>
            </w:r>
            <w:proofErr w:type="spellEnd"/>
            <w:r w:rsidRPr="00AC72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wody</w:t>
            </w:r>
            <w:proofErr w:type="spellEnd"/>
          </w:p>
        </w:tc>
      </w:tr>
      <w:tr w:rsidR="00883E32" w:rsidRPr="00D70A0A" w14:paraId="3ACD9F47" w14:textId="77777777" w:rsidTr="00D70A0A">
        <w:tc>
          <w:tcPr>
            <w:tcW w:w="851" w:type="dxa"/>
          </w:tcPr>
          <w:p w14:paraId="7EE2E895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6201A1E0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</w:pPr>
          </w:p>
          <w:p w14:paraId="73ABF10D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127" w:type="dxa"/>
          </w:tcPr>
          <w:p w14:paraId="264B8865" w14:textId="2FD1405B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Budowa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i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funkcje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sacharydów</w:t>
            </w:r>
            <w:proofErr w:type="spellEnd"/>
          </w:p>
          <w:p w14:paraId="3ABC4A28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7C8BC4FC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budowa, przykłady </w:t>
            </w: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br/>
              <w:t>i funkcje monosacharydów (glukoza, fruktoza, galaktoza, ryboza, deoksyryboza)</w:t>
            </w:r>
          </w:p>
          <w:p w14:paraId="19110324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formy monosacharydów</w:t>
            </w:r>
          </w:p>
          <w:p w14:paraId="3CB23ED7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wiązanie </w:t>
            </w:r>
            <w:r w:rsidRPr="005940B0">
              <w:rPr>
                <w:rFonts w:asciiTheme="minorHAnsi" w:eastAsia="HelveticaNeueLTPro-Bd" w:hAnsiTheme="minorHAnsi" w:cstheme="minorHAnsi"/>
                <w:i/>
                <w:sz w:val="22"/>
                <w:szCs w:val="22"/>
                <w:lang w:val="pl-PL"/>
              </w:rPr>
              <w:t>O</w:t>
            </w: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-glikozydowe</w:t>
            </w:r>
          </w:p>
          <w:p w14:paraId="1D2191E1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budowa i funkcje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disacharydów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 (sacharoza, laktoza, maltoza)</w:t>
            </w:r>
          </w:p>
          <w:p w14:paraId="2BE61B10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budowa i funkcje polisacharydów (skrobia, celuloza, chityna, glikogen)</w:t>
            </w:r>
          </w:p>
          <w:p w14:paraId="24DC9FA2" w14:textId="6D6ACBA7" w:rsidR="00883E32" w:rsidRPr="00D70A0A" w:rsidRDefault="00883E32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3EE4C51F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klasyfikowanie sacharydów</w:t>
            </w:r>
          </w:p>
          <w:p w14:paraId="696B03BC" w14:textId="25414B7C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przedstawianie budowy węglowodanów z uwzględnieniem wiązań glikozydowych </w:t>
            </w: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i </w:t>
            </w: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β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14:paraId="497B3C75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powstawania wiązania</w:t>
            </w:r>
          </w:p>
          <w:p w14:paraId="17CB2355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O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-glikozydowego</w:t>
            </w:r>
          </w:p>
          <w:p w14:paraId="67172AA6" w14:textId="3E566B06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porównanie budowy chemicznej mono-, di-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polisacharydów</w:t>
            </w:r>
          </w:p>
          <w:p w14:paraId="7ECC1A09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omówienie budowy, właściwości, występowania oraz znaczenia wybranych monosacharydów,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disacharydów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i polisacharydów</w:t>
            </w:r>
          </w:p>
          <w:p w14:paraId="770FD582" w14:textId="1454A9F6" w:rsidR="00883E32" w:rsidRPr="00AC723D" w:rsidRDefault="00883E32" w:rsidP="00883E32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zaplanowanie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723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przeprowadzenie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doświadczenia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wykazującego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obecność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skrobi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w materiale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biologicznym</w:t>
            </w:r>
            <w:proofErr w:type="spellEnd"/>
          </w:p>
        </w:tc>
        <w:tc>
          <w:tcPr>
            <w:tcW w:w="1559" w:type="dxa"/>
          </w:tcPr>
          <w:p w14:paraId="357EE160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I.2.1</w:t>
            </w:r>
          </w:p>
        </w:tc>
        <w:tc>
          <w:tcPr>
            <w:tcW w:w="2977" w:type="dxa"/>
          </w:tcPr>
          <w:p w14:paraId="5F98F12C" w14:textId="54F9AAD0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analiza budowy monosacharydów</w:t>
            </w:r>
          </w:p>
          <w:p w14:paraId="096901E6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praca w grupach nad konstruowaniem schematu podziału sacharydów na monosacharydy,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disacharydy</w:t>
            </w:r>
            <w:proofErr w:type="spellEnd"/>
          </w:p>
          <w:p w14:paraId="1C7A9106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i polisacharydy </w:t>
            </w:r>
          </w:p>
          <w:p w14:paraId="251A5D10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rozsypanka na temat funkcji poszczególnych sacharydów</w:t>
            </w:r>
          </w:p>
          <w:p w14:paraId="7F70E608" w14:textId="091AD471" w:rsidR="00883E32" w:rsidRPr="00AC723D" w:rsidRDefault="00883E32" w:rsidP="00883E32">
            <w:pPr>
              <w:pStyle w:val="Akapitzlist"/>
              <w:numPr>
                <w:ilvl w:val="0"/>
                <w:numId w:val="7"/>
              </w:numPr>
              <w:tabs>
                <w:tab w:val="left" w:pos="171"/>
              </w:tabs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wykrywanie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skrobi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bulwach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ziemniaka</w:t>
            </w:r>
            <w:proofErr w:type="spellEnd"/>
          </w:p>
          <w:p w14:paraId="2935BC17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7D8983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4112130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arkusze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formatu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A1,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kolorowe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flamastry</w:t>
            </w:r>
            <w:proofErr w:type="spellEnd"/>
          </w:p>
          <w:p w14:paraId="4032E390" w14:textId="6554B596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materiały do wykrywania skrobi, m.in. bulwy ziemniaka, płyn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Lugola</w:t>
            </w:r>
            <w:proofErr w:type="spellEnd"/>
          </w:p>
          <w:p w14:paraId="7B50DCD5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834C931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4C1759B5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Budowa cukrów prostych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36D946BA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Powstawanie wiązania glikozydowego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Polisacharydy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36000BB3" w14:textId="7DC720B8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Wykrywanie glukozy w soku z winogron</w:t>
            </w:r>
          </w:p>
        </w:tc>
      </w:tr>
      <w:tr w:rsidR="00883E32" w:rsidRPr="00D70A0A" w14:paraId="0545D207" w14:textId="77777777" w:rsidTr="00D70A0A">
        <w:tc>
          <w:tcPr>
            <w:tcW w:w="851" w:type="dxa"/>
          </w:tcPr>
          <w:p w14:paraId="7D644B0B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B9FE68D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</w:pPr>
          </w:p>
          <w:p w14:paraId="105C64F3" w14:textId="77777777" w:rsidR="00883E32" w:rsidRPr="005940B0" w:rsidRDefault="00883E32" w:rsidP="00883E32">
            <w:pPr>
              <w:ind w:left="227"/>
              <w:rPr>
                <w:lang w:val="pl-PL"/>
              </w:rPr>
            </w:pPr>
          </w:p>
        </w:tc>
        <w:tc>
          <w:tcPr>
            <w:tcW w:w="2127" w:type="dxa"/>
          </w:tcPr>
          <w:p w14:paraId="43997AD2" w14:textId="099EA766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Budowa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i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funkcje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lipidów</w:t>
            </w:r>
            <w:proofErr w:type="spellEnd"/>
          </w:p>
          <w:p w14:paraId="72099B22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2B2A74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podział lipidów ze względu na budowę cząsteczki</w:t>
            </w:r>
          </w:p>
          <w:p w14:paraId="6AC81E4A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budowa i funkcje lipidów prostych</w:t>
            </w:r>
          </w:p>
          <w:p w14:paraId="1A3EF25F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kwasy tłuszczowe nasycone i nienasycone</w:t>
            </w:r>
          </w:p>
          <w:p w14:paraId="7BE4F927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budowa i funkcje lipidów złożonych, w tym lipidów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izoprenowych</w:t>
            </w:r>
            <w:proofErr w:type="spellEnd"/>
          </w:p>
          <w:p w14:paraId="6FF52185" w14:textId="26B8B272" w:rsidR="00883E32" w:rsidRPr="00D70A0A" w:rsidRDefault="00883E32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2A13E0A8" w14:textId="7E9B33EE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poznanie właściwości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funkcji lipidów</w:t>
            </w:r>
          </w:p>
          <w:p w14:paraId="579E51E4" w14:textId="23242231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klasyfikowanie lipidów ze względu na konsystencję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w temperaturze pokojowej, pochodzenie i budowę cząsteczki</w:t>
            </w:r>
          </w:p>
          <w:p w14:paraId="6FB86EE4" w14:textId="029E9FF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wyjaśnienie różnicy między kwasami tłuszczowymi nasyconymi i nienasyconymi</w:t>
            </w:r>
          </w:p>
          <w:p w14:paraId="11832395" w14:textId="69B4D865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charakteryzowanie budowy lipidów prostych, złożonych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 xml:space="preserve">i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izoprenowych</w:t>
            </w:r>
            <w:proofErr w:type="spellEnd"/>
          </w:p>
          <w:p w14:paraId="6EF8BD41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omówienie budowy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triglicerydu</w:t>
            </w:r>
            <w:proofErr w:type="spellEnd"/>
          </w:p>
          <w:p w14:paraId="5781544F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poznanie budowy fosfolipidów i ich rozmieszczenia w błonie biologicznej</w:t>
            </w:r>
          </w:p>
          <w:p w14:paraId="178C318B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znaczenia cholesterolu</w:t>
            </w:r>
          </w:p>
          <w:p w14:paraId="785568F9" w14:textId="4C2B31E3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highlight w:val="lightGray"/>
                <w:lang w:val="pl-PL"/>
              </w:rPr>
              <w:t xml:space="preserve">zaplanowanie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highlight w:val="lightGray"/>
                <w:lang w:val="pl-PL"/>
              </w:rPr>
              <w:br/>
              <w:t xml:space="preserve">i przeprowadzenie doświadczenia, którego celem jest wykrycie lipidów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highlight w:val="lightGray"/>
                <w:lang w:val="pl-PL"/>
              </w:rPr>
              <w:br/>
              <w:t>w nasionach słonecznika</w:t>
            </w:r>
          </w:p>
        </w:tc>
        <w:tc>
          <w:tcPr>
            <w:tcW w:w="1559" w:type="dxa"/>
          </w:tcPr>
          <w:p w14:paraId="7FA92398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I.2.3</w:t>
            </w:r>
          </w:p>
          <w:p w14:paraId="16C78A43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0FF28D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klasyfikowanie</w:t>
            </w:r>
          </w:p>
          <w:p w14:paraId="7ED8C643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 charakteryzowanie lipidów metodą rybiego szkieletu</w:t>
            </w:r>
          </w:p>
          <w:p w14:paraId="5D3AFDA3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analiza budowy</w:t>
            </w:r>
          </w:p>
          <w:p w14:paraId="3B214316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triglicerydu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fosfolipidu</w:t>
            </w:r>
            <w:proofErr w:type="spellEnd"/>
          </w:p>
          <w:p w14:paraId="061779EA" w14:textId="48EAF65E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 cholesterolu</w:t>
            </w:r>
          </w:p>
          <w:p w14:paraId="0B7DDE1E" w14:textId="0EC8D398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highlight w:val="lightGray"/>
                <w:lang w:val="pl-PL"/>
              </w:rPr>
              <w:t xml:space="preserve">przeprowadzenie doświadczenia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highlight w:val="lightGray"/>
                <w:lang w:val="pl-PL"/>
              </w:rPr>
              <w:t>wykazujacego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highlight w:val="lightGray"/>
                <w:lang w:val="pl-PL"/>
              </w:rPr>
              <w:t xml:space="preserve"> obecność lipidów w materiale biologicznym (w nasionach słonecznika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</w:p>
        </w:tc>
        <w:tc>
          <w:tcPr>
            <w:tcW w:w="2551" w:type="dxa"/>
          </w:tcPr>
          <w:p w14:paraId="76BEE6AF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materiały źródłowe do opracowania rybiego szkieletu z charakterystyką poszczególnych grup lipidów</w:t>
            </w:r>
          </w:p>
          <w:p w14:paraId="14A4B3D9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arkusze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szarego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papieru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flamastry</w:t>
            </w:r>
            <w:proofErr w:type="spellEnd"/>
          </w:p>
          <w:p w14:paraId="0D945172" w14:textId="496A3507" w:rsidR="00883E32" w:rsidRPr="00AC723D" w:rsidRDefault="00883E32" w:rsidP="00883E32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zestaw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doświadczalny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,</w:t>
            </w:r>
          </w:p>
          <w:p w14:paraId="6BC90136" w14:textId="20D7252C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highlight w:val="lightGray"/>
                <w:lang w:val="pl-PL"/>
              </w:rPr>
              <w:t>m.in. odczynnik Sudan III, nasiona słonecznika, probówki, olej</w:t>
            </w:r>
          </w:p>
          <w:p w14:paraId="557B9451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0F5BFFF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1CF1DA06" w14:textId="0A01805F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Badanie </w:t>
            </w:r>
            <w:proofErr w:type="spellStart"/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rozpuszczalnośći</w:t>
            </w:r>
            <w:proofErr w:type="spellEnd"/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tłuszczów</w:t>
            </w:r>
            <w:r w:rsidRPr="005940B0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>,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Woski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  <w:t xml:space="preserve"> </w:t>
            </w:r>
            <w:r w:rsidRPr="005940B0">
              <w:rPr>
                <w:rStyle w:val="ui-provider"/>
                <w:rFonts w:asciiTheme="minorHAnsi" w:hAnsiTheme="minorHAnsi" w:cstheme="minorHAnsi"/>
                <w:i/>
                <w:sz w:val="22"/>
                <w:szCs w:val="22"/>
                <w:highlight w:val="lightGray"/>
                <w:lang w:val="pl-PL"/>
              </w:rPr>
              <w:t>Wykrywanie tłuszczów odczynnikiem Sudan III</w:t>
            </w:r>
          </w:p>
        </w:tc>
      </w:tr>
      <w:tr w:rsidR="00883E32" w:rsidRPr="00D70A0A" w14:paraId="27F596C8" w14:textId="77777777" w:rsidTr="00D70A0A">
        <w:tc>
          <w:tcPr>
            <w:tcW w:w="851" w:type="dxa"/>
          </w:tcPr>
          <w:p w14:paraId="629712B5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58B5A47C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</w:pPr>
          </w:p>
          <w:p w14:paraId="4B74171E" w14:textId="77777777" w:rsidR="00883E32" w:rsidRPr="005940B0" w:rsidRDefault="00883E32" w:rsidP="00883E32">
            <w:pPr>
              <w:ind w:left="227"/>
              <w:rPr>
                <w:lang w:val="pl-PL"/>
              </w:rPr>
            </w:pPr>
          </w:p>
        </w:tc>
        <w:tc>
          <w:tcPr>
            <w:tcW w:w="2127" w:type="dxa"/>
          </w:tcPr>
          <w:p w14:paraId="3FA7AD38" w14:textId="6195F4D6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Aminokwasy. Budowa i funkcje białek</w:t>
            </w:r>
          </w:p>
          <w:p w14:paraId="1EAD1696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</w:tcPr>
          <w:p w14:paraId="64D5630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rodzaje aminokwasów</w:t>
            </w:r>
          </w:p>
          <w:p w14:paraId="69450BE9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(białkowe, niebiałkowe)</w:t>
            </w:r>
          </w:p>
          <w:p w14:paraId="18E6D9F7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budowa i właściwości aminokwasów białkowych</w:t>
            </w:r>
          </w:p>
          <w:p w14:paraId="6B4496EB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właściwości aminokwasów białkowych</w:t>
            </w:r>
          </w:p>
          <w:p w14:paraId="415EAC6F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aminokwasy obojętne, kwasowe i zasadowe</w:t>
            </w:r>
          </w:p>
          <w:p w14:paraId="6809E9ED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aminokwasy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hydrofilowe</w:t>
            </w:r>
            <w:proofErr w:type="spellEnd"/>
          </w:p>
          <w:p w14:paraId="5F600D80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hydrofobowe</w:t>
            </w:r>
            <w:proofErr w:type="spellEnd"/>
          </w:p>
          <w:p w14:paraId="02F2D0A1" w14:textId="77777777" w:rsidR="00883E32" w:rsidRPr="00AC723D" w:rsidRDefault="00883E32" w:rsidP="00883E32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autoSpaceDE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występowanie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aminokwasów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formie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jonów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obojnaczej</w:t>
            </w:r>
            <w:proofErr w:type="spellEnd"/>
          </w:p>
          <w:p w14:paraId="383A5DE5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wiązanie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pepetydowe</w:t>
            </w:r>
            <w:proofErr w:type="spellEnd"/>
          </w:p>
          <w:p w14:paraId="3230F6E2" w14:textId="77777777" w:rsidR="00883E32" w:rsidRPr="00AC723D" w:rsidRDefault="00883E32" w:rsidP="00883E32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autoSpaceDE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białka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proste i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złożone</w:t>
            </w:r>
            <w:proofErr w:type="spellEnd"/>
          </w:p>
          <w:p w14:paraId="1B7BFAAB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poziomy struktury przestrzennej białek ( I-, II-, III-, IV- rzędowa)</w:t>
            </w:r>
          </w:p>
          <w:p w14:paraId="7E4C3F4B" w14:textId="77777777" w:rsidR="00883E32" w:rsidRPr="00AC723D" w:rsidRDefault="00883E32" w:rsidP="00883E32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autoSpaceDE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rodzaje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białek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ze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wzgledu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na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kształt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fibrylarne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globularne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)</w:t>
            </w:r>
          </w:p>
          <w:p w14:paraId="2EA59AD5" w14:textId="5F66D502" w:rsidR="00883E32" w:rsidRPr="00D70A0A" w:rsidRDefault="00883E32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70A0A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biologiczne znaczenie wybranych białek (albuminy, globulina, histony, kolagen, keratyny, hemoglobina, mioglobina)</w:t>
            </w:r>
          </w:p>
        </w:tc>
        <w:tc>
          <w:tcPr>
            <w:tcW w:w="2693" w:type="dxa"/>
          </w:tcPr>
          <w:p w14:paraId="2231B38C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budowy aminokwasów</w:t>
            </w:r>
          </w:p>
          <w:p w14:paraId="67C1D75A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klasyfikowanie aminokwasów ze względu na charakter podstawników</w:t>
            </w:r>
          </w:p>
          <w:p w14:paraId="126F7B34" w14:textId="7DC43668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poznanie budowy białek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sposobu powstawania wiązania peptydowego</w:t>
            </w:r>
          </w:p>
          <w:p w14:paraId="59D635C2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klasyfikowanie białek ze względu na: pełnione funkcje, liczbę aminokwasów</w:t>
            </w:r>
          </w:p>
          <w:p w14:paraId="09D93257" w14:textId="229F005D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 łańcuchu,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structure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obecność elementów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nieaminokwasowych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 a także podanie ich przykładów</w:t>
            </w:r>
          </w:p>
          <w:p w14:paraId="28AAA526" w14:textId="15217F0F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charakteryzowanie I-, II-, III-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IV-rzędowych struktur przestrzennych białek</w:t>
            </w:r>
          </w:p>
          <w:p w14:paraId="358E63C5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porównanie białek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fibrylarnych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 białkami globularnymi</w:t>
            </w:r>
          </w:p>
          <w:p w14:paraId="3296428D" w14:textId="77777777" w:rsidR="00883E32" w:rsidRPr="00AC723D" w:rsidRDefault="00883E32" w:rsidP="00883E32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charakteryzowanie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białek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prostych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białek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złożonych</w:t>
            </w:r>
            <w:proofErr w:type="spellEnd"/>
          </w:p>
          <w:p w14:paraId="4E55C0D2" w14:textId="7277F1F4" w:rsidR="00883E32" w:rsidRPr="005940B0" w:rsidRDefault="00883E32" w:rsidP="00883E32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autoSpaceDE w:val="0"/>
              <w:adjustRightInd w:val="0"/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omawianie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biologicznego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znaczenia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wybranych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białek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albuminy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globuliny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histony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kolagen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keratyna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hemoglobina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mioglobina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4AD3113B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I.2.2</w:t>
            </w:r>
          </w:p>
        </w:tc>
        <w:tc>
          <w:tcPr>
            <w:tcW w:w="2977" w:type="dxa"/>
          </w:tcPr>
          <w:p w14:paraId="6A422F18" w14:textId="22B46C54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analiza schematu budowy aminokwasu i powstawania wiązania peptydowego</w:t>
            </w:r>
          </w:p>
          <w:p w14:paraId="40074A36" w14:textId="6907DFCA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tworzenie tabeli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z podziałem białek ze względu na funkcje</w:t>
            </w:r>
          </w:p>
          <w:p w14:paraId="72B6D6AD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551" w:type="dxa"/>
          </w:tcPr>
          <w:p w14:paraId="6B569B9D" w14:textId="77777777" w:rsidR="00883E32" w:rsidRPr="00AC723D" w:rsidRDefault="00883E32" w:rsidP="00883E32">
            <w:pPr>
              <w:pStyle w:val="Akapitzlist"/>
              <w:numPr>
                <w:ilvl w:val="0"/>
                <w:numId w:val="7"/>
              </w:numPr>
              <w:autoSpaceDE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iCs/>
                <w:sz w:val="22"/>
                <w:szCs w:val="22"/>
              </w:rPr>
              <w:t>podręcznik</w:t>
            </w:r>
            <w:proofErr w:type="spellEnd"/>
          </w:p>
          <w:p w14:paraId="749CBE1C" w14:textId="300D4DD1" w:rsidR="00883E32" w:rsidRPr="00AC723D" w:rsidRDefault="00883E32" w:rsidP="00883E32">
            <w:pPr>
              <w:pStyle w:val="Akapitzlist"/>
              <w:numPr>
                <w:ilvl w:val="0"/>
                <w:numId w:val="7"/>
              </w:numPr>
              <w:autoSpaceDE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iCs/>
                <w:sz w:val="22"/>
                <w:szCs w:val="22"/>
              </w:rPr>
              <w:t>teksty</w:t>
            </w:r>
            <w:proofErr w:type="spellEnd"/>
            <w:r w:rsidRPr="00AC723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iCs/>
                <w:sz w:val="22"/>
                <w:szCs w:val="22"/>
              </w:rPr>
              <w:t>źródłowe</w:t>
            </w:r>
            <w:proofErr w:type="spellEnd"/>
            <w:r w:rsidRPr="00AC723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AC723D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z </w:t>
            </w:r>
            <w:proofErr w:type="spellStart"/>
            <w:r w:rsidRPr="00AC723D">
              <w:rPr>
                <w:rFonts w:asciiTheme="minorHAnsi" w:hAnsiTheme="minorHAnsi" w:cstheme="minorHAnsi"/>
                <w:iCs/>
                <w:sz w:val="22"/>
                <w:szCs w:val="22"/>
              </w:rPr>
              <w:t>literatury</w:t>
            </w:r>
            <w:proofErr w:type="spellEnd"/>
            <w:r w:rsidRPr="00AC723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iCs/>
                <w:sz w:val="22"/>
                <w:szCs w:val="22"/>
              </w:rPr>
              <w:t>przedmiotu</w:t>
            </w:r>
            <w:proofErr w:type="spellEnd"/>
          </w:p>
          <w:p w14:paraId="3C361D8D" w14:textId="77777777" w:rsidR="00883E32" w:rsidRPr="00AC723D" w:rsidRDefault="00883E32" w:rsidP="00883E3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3187AED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Multibook</w:t>
            </w:r>
          </w:p>
          <w:p w14:paraId="5D307B43" w14:textId="6E213BFF" w:rsidR="00883E32" w:rsidRPr="005940B0" w:rsidRDefault="00883E32" w:rsidP="00883E32">
            <w:pPr>
              <w:autoSpaceDE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Powstawanie wiązania peptydowego</w:t>
            </w:r>
            <w:r w:rsidRPr="005940B0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>,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Struktura białka</w:t>
            </w:r>
            <w:r w:rsidRPr="005940B0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>,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Funkcje biologiczne białek</w:t>
            </w:r>
          </w:p>
        </w:tc>
      </w:tr>
      <w:tr w:rsidR="00883E32" w:rsidRPr="00AC723D" w14:paraId="1B109BEC" w14:textId="77777777" w:rsidTr="00D70A0A">
        <w:tc>
          <w:tcPr>
            <w:tcW w:w="851" w:type="dxa"/>
          </w:tcPr>
          <w:p w14:paraId="13A62E2E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946650A" w14:textId="42ADC97E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 xml:space="preserve">Właściwości </w:t>
            </w:r>
            <w:r w:rsidR="00D70A0A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br/>
            </w: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i wykrywanie białek</w:t>
            </w:r>
          </w:p>
        </w:tc>
        <w:tc>
          <w:tcPr>
            <w:tcW w:w="2835" w:type="dxa"/>
          </w:tcPr>
          <w:p w14:paraId="69EAFD2E" w14:textId="77777777" w:rsidR="00883E32" w:rsidRPr="00AC723D" w:rsidRDefault="00883E32" w:rsidP="00883E32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autoSpaceDE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wpływ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wybranych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czynników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fizykochemicznych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etanolu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kwasu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siarkowego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(VI),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NaCL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na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białka</w:t>
            </w:r>
            <w:proofErr w:type="spellEnd"/>
          </w:p>
          <w:p w14:paraId="76FFB1F6" w14:textId="77777777" w:rsidR="00883E32" w:rsidRPr="00AC723D" w:rsidRDefault="00883E32" w:rsidP="00883E32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autoSpaceDE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koagulacja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białek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denaturacja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białek</w:t>
            </w:r>
            <w:proofErr w:type="spellEnd"/>
          </w:p>
          <w:p w14:paraId="1FD00B6E" w14:textId="02296ACF" w:rsidR="00883E32" w:rsidRPr="00883E32" w:rsidRDefault="00883E32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83E32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badanie wpływu różnych substancji i wysokiej temperatury na mieszaninę białka z wodą</w:t>
            </w:r>
          </w:p>
        </w:tc>
        <w:tc>
          <w:tcPr>
            <w:tcW w:w="2693" w:type="dxa"/>
          </w:tcPr>
          <w:p w14:paraId="0B534DE9" w14:textId="3665E22A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wyjaśnienie, na czym polegają </w:t>
            </w:r>
          </w:p>
          <w:p w14:paraId="15E09A0C" w14:textId="5E7468F3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 w jakich warunkach zachodzą koagulacja i denaturacja białek</w:t>
            </w:r>
          </w:p>
          <w:p w14:paraId="55FE4D23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zaplanowanie </w:t>
            </w:r>
          </w:p>
          <w:p w14:paraId="64826CE3" w14:textId="7D9E93AE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przerowadzenie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obserwacji wpływu wybranych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czynnikw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fizycznych i chemicznych na białko</w:t>
            </w:r>
          </w:p>
          <w:p w14:paraId="7A9838F2" w14:textId="5AA7F9A4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highlight w:val="lightGray"/>
                <w:lang w:val="pl-PL"/>
              </w:rPr>
              <w:t xml:space="preserve">zaplanowanie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highlight w:val="lightGray"/>
                <w:lang w:val="pl-PL"/>
              </w:rPr>
              <w:br/>
              <w:t>i przeprowadzenie doświadczenia mającego na celu wykazanie obecności białek w materiale biologicznym (wykrywanie wiązań peptydowych – reakcja biuretowa)</w:t>
            </w:r>
          </w:p>
          <w:p w14:paraId="3CCD9F1D" w14:textId="77777777" w:rsidR="00883E32" w:rsidRPr="00AC723D" w:rsidRDefault="00883E32" w:rsidP="00883E32">
            <w:pPr>
              <w:pStyle w:val="Akapitzlist"/>
              <w:tabs>
                <w:tab w:val="left" w:pos="176"/>
              </w:tabs>
              <w:autoSpaceDE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75DF779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I.2.2</w:t>
            </w:r>
          </w:p>
        </w:tc>
        <w:tc>
          <w:tcPr>
            <w:tcW w:w="2977" w:type="dxa"/>
          </w:tcPr>
          <w:p w14:paraId="2AEBB1ED" w14:textId="7920DFA4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przeprowadzenie obserwacji wpływu różnych substancji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wysokiej temperatury na białko</w:t>
            </w:r>
          </w:p>
          <w:p w14:paraId="1A000F44" w14:textId="2590AD30" w:rsidR="00883E32" w:rsidRPr="00AC723D" w:rsidRDefault="00883E32" w:rsidP="00883E32">
            <w:pPr>
              <w:pStyle w:val="Akapitzlist"/>
              <w:numPr>
                <w:ilvl w:val="0"/>
                <w:numId w:val="7"/>
              </w:numPr>
              <w:tabs>
                <w:tab w:val="left" w:pos="182"/>
              </w:tabs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przeprowadzenie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doświadczenia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wykazującego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obecność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białek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w materiale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biologicznym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(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reakcja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biuretowa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)</w:t>
            </w:r>
          </w:p>
          <w:p w14:paraId="0F566A24" w14:textId="77777777" w:rsidR="00883E32" w:rsidRPr="00AC723D" w:rsidRDefault="00883E32" w:rsidP="00883E32">
            <w:pPr>
              <w:pStyle w:val="Akapitzlist"/>
              <w:tabs>
                <w:tab w:val="left" w:pos="182"/>
              </w:tabs>
              <w:autoSpaceDE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13290AB" w14:textId="77777777" w:rsidR="00883E32" w:rsidRPr="00AC723D" w:rsidRDefault="00883E32" w:rsidP="00883E32">
            <w:pPr>
              <w:pStyle w:val="Akapitzlist"/>
              <w:numPr>
                <w:ilvl w:val="0"/>
                <w:numId w:val="7"/>
              </w:numPr>
              <w:tabs>
                <w:tab w:val="left" w:pos="174"/>
              </w:tabs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</w:rPr>
              <w:t>zestaw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</w:rPr>
              <w:t>obserwacyjny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BE49C55" w14:textId="3A50BFA3" w:rsidR="00883E32" w:rsidRPr="00AC723D" w:rsidRDefault="00883E32" w:rsidP="00883E32">
            <w:pPr>
              <w:pStyle w:val="Akapitzlist"/>
              <w:tabs>
                <w:tab w:val="left" w:pos="174"/>
              </w:tabs>
              <w:autoSpaceDE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materiały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badania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wpływu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różnych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substancji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723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wysokiej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temperatury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białko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m.in.białko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jaja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kurzego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etanol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kwas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siarkowy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(VI), NaCl,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palnik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woda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, H</w:t>
            </w:r>
            <w:r w:rsidRPr="00AC723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SO</w:t>
            </w:r>
            <w:r w:rsidRPr="00AC723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</w:p>
          <w:p w14:paraId="5C4E22CC" w14:textId="77777777" w:rsidR="00883E32" w:rsidRPr="00AC723D" w:rsidRDefault="00883E32" w:rsidP="00883E32">
            <w:pPr>
              <w:pStyle w:val="Akapitzlist"/>
              <w:numPr>
                <w:ilvl w:val="0"/>
                <w:numId w:val="7"/>
              </w:numPr>
              <w:tabs>
                <w:tab w:val="left" w:pos="174"/>
              </w:tabs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zestaw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doświadczalny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:</w:t>
            </w:r>
          </w:p>
          <w:p w14:paraId="765DCE07" w14:textId="59D8F5D5" w:rsidR="00883E32" w:rsidRPr="005940B0" w:rsidRDefault="00883E32" w:rsidP="00883E32">
            <w:pPr>
              <w:pStyle w:val="Akapitzlist"/>
              <w:tabs>
                <w:tab w:val="left" w:pos="174"/>
              </w:tabs>
              <w:autoSpaceDE w:val="0"/>
              <w:adjustRightInd w:val="0"/>
              <w:ind w:left="31"/>
              <w:rPr>
                <w:rFonts w:asciiTheme="minorHAnsi" w:hAnsiTheme="minorHAnsi" w:cstheme="minorHAnsi"/>
                <w:sz w:val="22"/>
                <w:highlight w:val="lightGray"/>
              </w:rPr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białko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jaja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kurzego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,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NaOH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br/>
              <w:t xml:space="preserve">o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stężeniu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r w:rsidRPr="005940B0">
              <w:rPr>
                <w:highlight w:val="lightGray"/>
              </w:rPr>
              <w:t xml:space="preserve">10%, </w:t>
            </w:r>
            <w:r w:rsidRPr="005940B0">
              <w:rPr>
                <w:rFonts w:asciiTheme="minorHAnsi" w:hAnsiTheme="minorHAnsi" w:cstheme="minorHAnsi"/>
                <w:sz w:val="22"/>
                <w:highlight w:val="lightGray"/>
              </w:rPr>
              <w:t>CuSO4</w:t>
            </w:r>
          </w:p>
          <w:p w14:paraId="07B5E11A" w14:textId="77777777" w:rsidR="00883E32" w:rsidRPr="00AC723D" w:rsidRDefault="00883E32" w:rsidP="00883E32">
            <w:pPr>
              <w:pStyle w:val="Akapitzlist"/>
              <w:tabs>
                <w:tab w:val="left" w:pos="174"/>
              </w:tabs>
              <w:autoSpaceDE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o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stężeniu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1%,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woda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,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probówki</w:t>
            </w:r>
            <w:proofErr w:type="spellEnd"/>
          </w:p>
          <w:p w14:paraId="67894DFA" w14:textId="77777777" w:rsidR="00883E32" w:rsidRPr="00AC723D" w:rsidRDefault="00883E32" w:rsidP="00883E32">
            <w:pPr>
              <w:pStyle w:val="Akapitzlist"/>
              <w:tabs>
                <w:tab w:val="left" w:pos="174"/>
              </w:tabs>
              <w:autoSpaceDE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815E1E" w14:textId="77777777" w:rsidR="00883E32" w:rsidRPr="00AC723D" w:rsidRDefault="00883E32" w:rsidP="00883E32">
            <w:pPr>
              <w:pStyle w:val="Akapitzlist"/>
              <w:tabs>
                <w:tab w:val="left" w:pos="174"/>
              </w:tabs>
              <w:autoSpaceDE w:val="0"/>
              <w:adjustRightInd w:val="0"/>
              <w:ind w:left="3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b/>
                <w:sz w:val="22"/>
                <w:szCs w:val="22"/>
              </w:rPr>
              <w:t>Multibook</w:t>
            </w:r>
            <w:proofErr w:type="spellEnd"/>
          </w:p>
          <w:p w14:paraId="7DEC3B41" w14:textId="77777777" w:rsidR="00883E32" w:rsidRPr="00AC723D" w:rsidRDefault="00883E32" w:rsidP="00883E32">
            <w:pPr>
              <w:pStyle w:val="Akapitzlist"/>
              <w:tabs>
                <w:tab w:val="left" w:pos="174"/>
              </w:tabs>
              <w:autoSpaceDE w:val="0"/>
              <w:adjustRightInd w:val="0"/>
              <w:ind w:left="31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i/>
                <w:sz w:val="22"/>
                <w:szCs w:val="22"/>
              </w:rPr>
              <w:t>Badanie</w:t>
            </w:r>
            <w:proofErr w:type="spellEnd"/>
            <w:r w:rsidRPr="00AC723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i/>
                <w:sz w:val="22"/>
                <w:szCs w:val="22"/>
              </w:rPr>
              <w:t>wpływu</w:t>
            </w:r>
            <w:proofErr w:type="spellEnd"/>
            <w:r w:rsidRPr="00AC723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i/>
                <w:sz w:val="22"/>
                <w:szCs w:val="22"/>
              </w:rPr>
              <w:t>różnych</w:t>
            </w:r>
            <w:proofErr w:type="spellEnd"/>
            <w:r w:rsidRPr="00AC723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i/>
                <w:sz w:val="22"/>
                <w:szCs w:val="22"/>
              </w:rPr>
              <w:t>substancji</w:t>
            </w:r>
            <w:proofErr w:type="spellEnd"/>
            <w:r w:rsidRPr="00AC723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</w:t>
            </w:r>
            <w:proofErr w:type="spellStart"/>
            <w:r w:rsidRPr="00AC723D">
              <w:rPr>
                <w:rFonts w:asciiTheme="minorHAnsi" w:hAnsiTheme="minorHAnsi" w:cstheme="minorHAnsi"/>
                <w:i/>
                <w:sz w:val="22"/>
                <w:szCs w:val="22"/>
              </w:rPr>
              <w:t>wysokiej</w:t>
            </w:r>
            <w:proofErr w:type="spellEnd"/>
            <w:r w:rsidRPr="00AC723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i/>
                <w:sz w:val="22"/>
                <w:szCs w:val="22"/>
              </w:rPr>
              <w:t>temperatury</w:t>
            </w:r>
            <w:proofErr w:type="spellEnd"/>
            <w:r w:rsidRPr="00AC723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na </w:t>
            </w:r>
            <w:proofErr w:type="spellStart"/>
            <w:r w:rsidRPr="00AC723D">
              <w:rPr>
                <w:rFonts w:asciiTheme="minorHAnsi" w:hAnsiTheme="minorHAnsi" w:cstheme="minorHAnsi"/>
                <w:i/>
                <w:sz w:val="22"/>
                <w:szCs w:val="22"/>
              </w:rPr>
              <w:t>mieszaninę</w:t>
            </w:r>
            <w:proofErr w:type="spellEnd"/>
            <w:r w:rsidRPr="00AC723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i/>
                <w:sz w:val="22"/>
                <w:szCs w:val="22"/>
              </w:rPr>
              <w:t>białka</w:t>
            </w:r>
            <w:proofErr w:type="spellEnd"/>
            <w:r w:rsidRPr="00AC723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 </w:t>
            </w:r>
            <w:proofErr w:type="spellStart"/>
            <w:r w:rsidRPr="00AC723D">
              <w:rPr>
                <w:rFonts w:asciiTheme="minorHAnsi" w:hAnsiTheme="minorHAnsi" w:cstheme="minorHAnsi"/>
                <w:i/>
                <w:sz w:val="22"/>
                <w:szCs w:val="22"/>
              </w:rPr>
              <w:t>wodą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AAA1C67" w14:textId="77777777" w:rsidR="00883E32" w:rsidRPr="00AC723D" w:rsidRDefault="00883E32" w:rsidP="00883E32">
            <w:pPr>
              <w:pStyle w:val="Akapitzlist"/>
              <w:tabs>
                <w:tab w:val="left" w:pos="174"/>
              </w:tabs>
              <w:autoSpaceDE w:val="0"/>
              <w:adjustRightIn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i/>
                <w:sz w:val="22"/>
                <w:szCs w:val="22"/>
              </w:rPr>
              <w:t>Reakcja</w:t>
            </w:r>
            <w:proofErr w:type="spellEnd"/>
            <w:r w:rsidRPr="00AC723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i/>
                <w:sz w:val="22"/>
                <w:szCs w:val="22"/>
              </w:rPr>
              <w:t>biuretowa</w:t>
            </w:r>
            <w:proofErr w:type="spellEnd"/>
          </w:p>
        </w:tc>
      </w:tr>
      <w:tr w:rsidR="00883E32" w:rsidRPr="00D70A0A" w14:paraId="36D2FBDE" w14:textId="77777777" w:rsidTr="00D70A0A">
        <w:tc>
          <w:tcPr>
            <w:tcW w:w="851" w:type="dxa"/>
          </w:tcPr>
          <w:p w14:paraId="673A73EA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487DC747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C52BE85" w14:textId="103A3FFC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Budowa i funkcje nukleotydów oraz kwasów nukleinowych</w:t>
            </w:r>
          </w:p>
          <w:p w14:paraId="2D63B1FC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</w:tcPr>
          <w:p w14:paraId="3D32C5E9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budowa i funkcje nukleotydów</w:t>
            </w:r>
          </w:p>
          <w:p w14:paraId="5FDF4CB7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rodzaje i funkcje nukleotydów w komórce (NAD</w:t>
            </w: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vertAlign w:val="superscript"/>
                <w:lang w:val="pl-PL"/>
              </w:rPr>
              <w:t>+</w:t>
            </w: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, NADP</w:t>
            </w: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vertAlign w:val="superscript"/>
                <w:lang w:val="pl-PL"/>
              </w:rPr>
              <w:t>+</w:t>
            </w: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, FAD)</w:t>
            </w:r>
          </w:p>
          <w:p w14:paraId="148EF6DA" w14:textId="77777777" w:rsidR="00883E32" w:rsidRPr="00AC723D" w:rsidRDefault="00883E32" w:rsidP="00883E32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autoSpaceDE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przenośniki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elektronów</w:t>
            </w:r>
            <w:proofErr w:type="spellEnd"/>
          </w:p>
          <w:p w14:paraId="4BA0D206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dinukleotydy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witaminy</w:t>
            </w:r>
            <w:proofErr w:type="spellEnd"/>
          </w:p>
          <w:p w14:paraId="73A61F4C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rodzaje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kwasów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nukleinowych</w:t>
            </w:r>
            <w:proofErr w:type="spellEnd"/>
          </w:p>
          <w:p w14:paraId="470B8EC2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zasada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komplementarności</w:t>
            </w:r>
            <w:proofErr w:type="spellEnd"/>
          </w:p>
          <w:p w14:paraId="217094E6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budowa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funkcje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DNA</w:t>
            </w:r>
          </w:p>
          <w:p w14:paraId="770D0F06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replikacja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DNA</w:t>
            </w:r>
          </w:p>
          <w:p w14:paraId="3A99F6C5" w14:textId="77777777" w:rsidR="00883E32" w:rsidRDefault="00883E32" w:rsidP="00883E32">
            <w:pPr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budowa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funkcje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RNA</w:t>
            </w:r>
          </w:p>
          <w:p w14:paraId="1CBA6795" w14:textId="142B4FD5" w:rsidR="00883E32" w:rsidRPr="00883E32" w:rsidRDefault="00883E32" w:rsidP="00883E32">
            <w:pPr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Theme="minorHAnsi" w:eastAsia="HelveticaNeueLTPro-Bd" w:hAnsiTheme="minorHAnsi" w:cstheme="minorHAnsi"/>
                <w:sz w:val="22"/>
                <w:szCs w:val="22"/>
              </w:rPr>
              <w:t>zn</w:t>
            </w: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aczenie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biologiczne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kwasów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nikleinowych</w:t>
            </w:r>
            <w:proofErr w:type="spellEnd"/>
          </w:p>
        </w:tc>
        <w:tc>
          <w:tcPr>
            <w:tcW w:w="2693" w:type="dxa"/>
          </w:tcPr>
          <w:p w14:paraId="362488A2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poznanie budowy nukleotydów DNA i RNA</w:t>
            </w:r>
          </w:p>
          <w:p w14:paraId="329A8FF6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rodzajów nukleotydów i ich znaczenia</w:t>
            </w:r>
          </w:p>
          <w:p w14:paraId="6E91936D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wyjaśnienie, na czym polega komplementarność zasad</w:t>
            </w:r>
          </w:p>
          <w:p w14:paraId="61D1AC3D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budowy chemicznej i budowy przestrzennej cząsteczek</w:t>
            </w:r>
          </w:p>
          <w:p w14:paraId="43C992E0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DNA i RNA</w:t>
            </w:r>
          </w:p>
          <w:p w14:paraId="271478BD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i wskazanie wiązań w cząsteczce DNA</w:t>
            </w:r>
          </w:p>
          <w:p w14:paraId="5768AA93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poznanie ogólnego przebiegu replikacji DNA</w:t>
            </w:r>
          </w:p>
          <w:p w14:paraId="6564A0EB" w14:textId="459964A5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poznanie rodzajów RNA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ich roli</w:t>
            </w:r>
          </w:p>
          <w:p w14:paraId="607E3734" w14:textId="25CFA17D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porównywanie budowy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 xml:space="preserve">i struktury cząsteczek DNA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 xml:space="preserve">i RNA z uwzględnieniem rodzajów wiązań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występujacych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w tych cząsteczkach</w:t>
            </w:r>
          </w:p>
          <w:p w14:paraId="6518ABF1" w14:textId="77777777" w:rsidR="00883E32" w:rsidRPr="00AC723D" w:rsidRDefault="00883E32" w:rsidP="00883E32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określanie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znaczenia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biologicznego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kwasów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nukleinowych</w:t>
            </w:r>
            <w:proofErr w:type="spellEnd"/>
          </w:p>
        </w:tc>
        <w:tc>
          <w:tcPr>
            <w:tcW w:w="1559" w:type="dxa"/>
          </w:tcPr>
          <w:p w14:paraId="7E892586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I.2.4</w:t>
            </w:r>
          </w:p>
        </w:tc>
        <w:tc>
          <w:tcPr>
            <w:tcW w:w="2977" w:type="dxa"/>
          </w:tcPr>
          <w:p w14:paraId="6E7171E0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analizowanie budowy</w:t>
            </w:r>
          </w:p>
          <w:p w14:paraId="112A834E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DNA na przykładzie modelu</w:t>
            </w:r>
          </w:p>
          <w:p w14:paraId="26FC1497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analizowanie ilustracji poszczególnych elementów nukleotydu</w:t>
            </w:r>
          </w:p>
          <w:p w14:paraId="2FAEA2BF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uzupełnianie mapy mentalnej DNA i RNA</w:t>
            </w:r>
          </w:p>
        </w:tc>
        <w:tc>
          <w:tcPr>
            <w:tcW w:w="2551" w:type="dxa"/>
          </w:tcPr>
          <w:p w14:paraId="59A65493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model budowy DNA</w:t>
            </w:r>
          </w:p>
          <w:p w14:paraId="5D07676A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ilustracje prezentujące poszczególne elementy budowy nukleotydu</w:t>
            </w:r>
          </w:p>
          <w:p w14:paraId="00172973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szablony mapy mentalnej</w:t>
            </w:r>
          </w:p>
          <w:p w14:paraId="139DCF63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DNA i RNA</w:t>
            </w:r>
          </w:p>
          <w:p w14:paraId="2829BBB2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4125BAB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Multitbook</w:t>
            </w:r>
            <w:proofErr w:type="spellEnd"/>
          </w:p>
          <w:p w14:paraId="2F12B2BF" w14:textId="2972F7BA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Budowa RNA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2E0CA998" w14:textId="06E7AF13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Budowa RNA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Replikacja DNA,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DNA – nośnik informacji genetycznej</w:t>
            </w:r>
            <w:r w:rsidRPr="005940B0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Budowa I rola DNA</w:t>
            </w:r>
          </w:p>
        </w:tc>
      </w:tr>
      <w:tr w:rsidR="00883E32" w:rsidRPr="00AC723D" w14:paraId="4D47FB22" w14:textId="77777777" w:rsidTr="00D70A0A">
        <w:tc>
          <w:tcPr>
            <w:tcW w:w="851" w:type="dxa"/>
          </w:tcPr>
          <w:p w14:paraId="571550B5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14:paraId="36DA7651" w14:textId="3705B9EA" w:rsidR="00883E32" w:rsidRPr="00D70A0A" w:rsidRDefault="00883E32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 xml:space="preserve">Powtórzenie wiadomości z rozdziału </w:t>
            </w:r>
            <w:r w:rsidRPr="005940B0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„</w:t>
            </w: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Chemiczne podstawy życia”</w:t>
            </w:r>
          </w:p>
        </w:tc>
        <w:tc>
          <w:tcPr>
            <w:tcW w:w="2693" w:type="dxa"/>
          </w:tcPr>
          <w:p w14:paraId="75F9DFC2" w14:textId="77777777" w:rsidR="00883E32" w:rsidRPr="005940B0" w:rsidRDefault="00883E32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praca w małych grupach – rozwiązywanie zadań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559" w:type="dxa"/>
          </w:tcPr>
          <w:p w14:paraId="0E0A099E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977" w:type="dxa"/>
          </w:tcPr>
          <w:p w14:paraId="321FBADB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551" w:type="dxa"/>
          </w:tcPr>
          <w:p w14:paraId="06502FD7" w14:textId="48625560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Karty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</w:t>
            </w: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racy</w:t>
            </w:r>
            <w:proofErr w:type="spellEnd"/>
          </w:p>
        </w:tc>
      </w:tr>
      <w:tr w:rsidR="00883E32" w:rsidRPr="00AC723D" w14:paraId="061026AC" w14:textId="77777777" w:rsidTr="00D70A0A">
        <w:tc>
          <w:tcPr>
            <w:tcW w:w="851" w:type="dxa"/>
          </w:tcPr>
          <w:p w14:paraId="5D7A31C0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14:paraId="13C2665F" w14:textId="3973A80B" w:rsidR="00883E32" w:rsidRPr="00D70A0A" w:rsidRDefault="00883E32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Sprawdzenie stopnia opanowania wiadomości</w:t>
            </w:r>
            <w:r w:rsidR="00D70A0A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br/>
            </w: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 xml:space="preserve">i umiejętności z rozdziału </w:t>
            </w:r>
            <w:r w:rsidRPr="005940B0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„</w:t>
            </w: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Chemiczne podstawy życia”</w:t>
            </w:r>
          </w:p>
        </w:tc>
        <w:tc>
          <w:tcPr>
            <w:tcW w:w="2693" w:type="dxa"/>
          </w:tcPr>
          <w:p w14:paraId="23DE0B40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praca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pisemna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18626DB2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977" w:type="dxa"/>
          </w:tcPr>
          <w:p w14:paraId="1316F82B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551" w:type="dxa"/>
          </w:tcPr>
          <w:p w14:paraId="733B4D6E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Generator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testów</w:t>
            </w:r>
            <w:proofErr w:type="spellEnd"/>
          </w:p>
          <w:p w14:paraId="45165D90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sprawdzianów</w:t>
            </w:r>
            <w:proofErr w:type="spellEnd"/>
          </w:p>
        </w:tc>
      </w:tr>
      <w:tr w:rsidR="004669FD" w:rsidRPr="00D70A0A" w14:paraId="35DDA58D" w14:textId="77777777" w:rsidTr="000763CA">
        <w:tc>
          <w:tcPr>
            <w:tcW w:w="15593" w:type="dxa"/>
            <w:gridSpan w:val="7"/>
          </w:tcPr>
          <w:p w14:paraId="34A8414B" w14:textId="5F09CBD4" w:rsidR="00685929" w:rsidRPr="005940B0" w:rsidRDefault="00DB7379" w:rsidP="00883E32">
            <w:pPr>
              <w:rPr>
                <w:rFonts w:asciiTheme="minorHAnsi" w:hAnsiTheme="minorHAnsi" w:cstheme="minorHAnsi"/>
                <w:b/>
                <w:color w:val="FF0000"/>
                <w:sz w:val="22"/>
                <w:lang w:val="pl-PL"/>
              </w:rPr>
            </w:pPr>
            <w:r w:rsidRPr="005940B0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Rozdział 3</w:t>
            </w:r>
            <w:r w:rsidR="00685929"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.</w:t>
            </w:r>
            <w:r w:rsidR="00685929" w:rsidRPr="005940B0">
              <w:rPr>
                <w:rFonts w:asciiTheme="minorHAnsi" w:eastAsia="HelveticaNeueLTPro-Bd" w:hAnsiTheme="minorHAnsi" w:cstheme="minorHAnsi"/>
                <w:b/>
                <w:sz w:val="22"/>
                <w:lang w:val="pl-PL"/>
              </w:rPr>
              <w:t xml:space="preserve"> Komórka – podstawowa jednostka życia</w:t>
            </w:r>
          </w:p>
        </w:tc>
      </w:tr>
      <w:tr w:rsidR="00883E32" w:rsidRPr="00D70A0A" w14:paraId="3309D09B" w14:textId="77777777" w:rsidTr="00D70A0A">
        <w:tc>
          <w:tcPr>
            <w:tcW w:w="851" w:type="dxa"/>
          </w:tcPr>
          <w:p w14:paraId="1324DAC2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7E8F15D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127" w:type="dxa"/>
          </w:tcPr>
          <w:p w14:paraId="0E8028B2" w14:textId="2502740E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Budowa i funkcje komórki.</w:t>
            </w:r>
          </w:p>
          <w:p w14:paraId="65A5F912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Rodzaje komórek</w:t>
            </w:r>
          </w:p>
          <w:p w14:paraId="2B512186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</w:tcPr>
          <w:p w14:paraId="6DE741C0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poziomy organizacji komórkowej organizmów</w:t>
            </w:r>
          </w:p>
          <w:p w14:paraId="5BD2510B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rozmiary i kształty komórek</w:t>
            </w:r>
          </w:p>
          <w:p w14:paraId="2E7BFB39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rodzaje komórek</w:t>
            </w:r>
          </w:p>
          <w:p w14:paraId="65618695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(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prokariotyczne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, eukariotyczne) i ich budowa</w:t>
            </w:r>
          </w:p>
          <w:p w14:paraId="6974E9E7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rodzaje komórek eukariotycznych (roślinna, zwierzęca, grzybowa)</w:t>
            </w:r>
          </w:p>
          <w:p w14:paraId="453E32B6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komórki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wyspecjalizowane</w:t>
            </w:r>
            <w:proofErr w:type="spellEnd"/>
          </w:p>
          <w:p w14:paraId="35C120DD" w14:textId="491926F3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przedziały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komórkowe</w:t>
            </w:r>
            <w:proofErr w:type="spellEnd"/>
          </w:p>
        </w:tc>
        <w:tc>
          <w:tcPr>
            <w:tcW w:w="2693" w:type="dxa"/>
          </w:tcPr>
          <w:p w14:paraId="4D168026" w14:textId="39516F59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wyjaśnienie pojęć: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komórka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organizmy jednokomórkowe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formy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kolonijne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organizmy wielokomórkowe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plechowe</w:t>
            </w:r>
            <w:r w:rsidRPr="005940B0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organizmy wielokomórkowe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tkankowe</w:t>
            </w:r>
          </w:p>
          <w:p w14:paraId="52BD40FC" w14:textId="46F14543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wyjaśnienie zależności między wymiarami komórki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a jej powierzchnią i objętością</w:t>
            </w:r>
          </w:p>
          <w:p w14:paraId="4172F36A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klasyfikowanie komórek ze względu na występowanie jądra komórkowego</w:t>
            </w:r>
          </w:p>
          <w:p w14:paraId="47311276" w14:textId="2DA3E92C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podanie przykładów komórek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prokariotycznych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eukariotycznych</w:t>
            </w:r>
          </w:p>
          <w:p w14:paraId="409E0239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wskazanie struktur komórek</w:t>
            </w:r>
          </w:p>
          <w:p w14:paraId="08C817E2" w14:textId="4D5DC46E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prokariotycznej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eukariotycznej</w:t>
            </w:r>
          </w:p>
          <w:p w14:paraId="7F48DE0A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porównanie komórki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prokariotycznej</w:t>
            </w:r>
            <w:proofErr w:type="spellEnd"/>
          </w:p>
          <w:p w14:paraId="297B1487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 komórkami eukariotycznymi</w:t>
            </w:r>
          </w:p>
          <w:p w14:paraId="71CF5249" w14:textId="21459E84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porównanie komórek roślinnej, zwierzęcej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grzybowej</w:t>
            </w:r>
          </w:p>
          <w:p w14:paraId="3994B32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przeprowadzenie obserwacji mikroskopowej komórek roślinnych i zwierzęcych</w:t>
            </w:r>
          </w:p>
          <w:p w14:paraId="18A9CA18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wykonanie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nietrwałego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preparatu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mikroskopowego</w:t>
            </w:r>
            <w:proofErr w:type="spellEnd"/>
          </w:p>
        </w:tc>
        <w:tc>
          <w:tcPr>
            <w:tcW w:w="1559" w:type="dxa"/>
          </w:tcPr>
          <w:p w14:paraId="44BAB5EA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II.1, II.13, II.14</w:t>
            </w:r>
          </w:p>
          <w:p w14:paraId="49E19884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EA4D6DE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analiza porównawcza</w:t>
            </w:r>
          </w:p>
          <w:p w14:paraId="44D3F776" w14:textId="04351388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elektronogramów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komórek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prokariotycznych</w:t>
            </w:r>
            <w:proofErr w:type="spellEnd"/>
          </w:p>
          <w:p w14:paraId="4F3FBC87" w14:textId="07D6BCCE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 eukariotycznych (roślinnych, zwierzęcych, grzybowych) oraz opis elementów ich budowy</w:t>
            </w:r>
          </w:p>
          <w:p w14:paraId="6A9CC8CA" w14:textId="4043DB43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analiza schematów budowy komórek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prokariotycznych</w:t>
            </w:r>
            <w:proofErr w:type="spellEnd"/>
          </w:p>
          <w:p w14:paraId="1BCFCE6B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 eukariotycznych</w:t>
            </w:r>
          </w:p>
          <w:p w14:paraId="0E2E9AF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prezentacja ilustracji komórek o różnych kształtach</w:t>
            </w:r>
          </w:p>
          <w:p w14:paraId="2CFBC322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obserwacja preparatów komórek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prokariotycznych</w:t>
            </w:r>
            <w:proofErr w:type="spellEnd"/>
          </w:p>
          <w:p w14:paraId="5179BB2E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(bakterie nazębne)</w:t>
            </w:r>
          </w:p>
          <w:p w14:paraId="460EA6A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 eukariotycznych</w:t>
            </w:r>
          </w:p>
          <w:p w14:paraId="3B1C57CB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(zwierzęcych – komórki nabłonkowe jamy ustnej, roślinnych – komórki skórki liścia spichrzowego cebuli) pod mikroskopem</w:t>
            </w:r>
          </w:p>
        </w:tc>
        <w:tc>
          <w:tcPr>
            <w:tcW w:w="2551" w:type="dxa"/>
          </w:tcPr>
          <w:p w14:paraId="4960DBA4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elektronogramy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komórek</w:t>
            </w:r>
          </w:p>
          <w:p w14:paraId="087653DE" w14:textId="26209ABA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prokariotycznych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eukariotycznych (zwierzęcych, roślinnych, grzybowych)</w:t>
            </w:r>
          </w:p>
          <w:p w14:paraId="3B107CCE" w14:textId="23F6D5EE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modele i schematy komórek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prokariotycznych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eukariotycznych</w:t>
            </w:r>
          </w:p>
          <w:p w14:paraId="0290C80D" w14:textId="4DED40DF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mikroskopy świetlne, szkiełka podstawowe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 xml:space="preserve">i nakrywkowe, patyczki do czyszczenia uszu lub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wymazówki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 cebula, woda, atrament (w celu zwiększenia kontrastu obrazu)</w:t>
            </w:r>
          </w:p>
          <w:p w14:paraId="07574CB4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3B264ECA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1307F334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Budowa komórki zwierzęcej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Budowa komórki roślinnej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Budowa komórki bakteryjnej</w:t>
            </w:r>
          </w:p>
        </w:tc>
      </w:tr>
      <w:tr w:rsidR="00883E32" w:rsidRPr="00D70A0A" w14:paraId="49F4AF06" w14:textId="77777777" w:rsidTr="00D70A0A">
        <w:tc>
          <w:tcPr>
            <w:tcW w:w="851" w:type="dxa"/>
          </w:tcPr>
          <w:p w14:paraId="1A94A56D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39AF547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Błony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biologiczne</w:t>
            </w:r>
            <w:proofErr w:type="spellEnd"/>
          </w:p>
        </w:tc>
        <w:tc>
          <w:tcPr>
            <w:tcW w:w="2835" w:type="dxa"/>
          </w:tcPr>
          <w:p w14:paraId="01005EF3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funkcje błon biologicznych</w:t>
            </w:r>
          </w:p>
          <w:p w14:paraId="0647410F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budowa błon biologicznych</w:t>
            </w:r>
          </w:p>
          <w:p w14:paraId="76979970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białka błonowe</w:t>
            </w:r>
          </w:p>
          <w:p w14:paraId="341B1C79" w14:textId="071EDA6A" w:rsidR="00883E32" w:rsidRPr="00D70A0A" w:rsidRDefault="00883E32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właściwości błon biologicznych</w:t>
            </w:r>
          </w:p>
        </w:tc>
        <w:tc>
          <w:tcPr>
            <w:tcW w:w="2693" w:type="dxa"/>
          </w:tcPr>
          <w:p w14:paraId="0F202A6C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wskazanie na schemacie składników błon biologicznych</w:t>
            </w:r>
          </w:p>
          <w:p w14:paraId="60082A41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modelu budowy błony biologicznej</w:t>
            </w:r>
          </w:p>
          <w:p w14:paraId="3449E238" w14:textId="21DE84B4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omówienie budowy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właściwości lipidów błony biologicznej</w:t>
            </w:r>
          </w:p>
          <w:p w14:paraId="117859AF" w14:textId="7095B120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poznanie właściwości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funkcji błon biologicznych</w:t>
            </w:r>
          </w:p>
        </w:tc>
        <w:tc>
          <w:tcPr>
            <w:tcW w:w="1559" w:type="dxa"/>
          </w:tcPr>
          <w:p w14:paraId="51155229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II.2</w:t>
            </w:r>
          </w:p>
        </w:tc>
        <w:tc>
          <w:tcPr>
            <w:tcW w:w="2977" w:type="dxa"/>
          </w:tcPr>
          <w:p w14:paraId="39FDC297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praca z tekstem źródłowym</w:t>
            </w:r>
          </w:p>
          <w:p w14:paraId="571EF093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analiza schematów budowy błon biologicznych</w:t>
            </w:r>
          </w:p>
        </w:tc>
        <w:tc>
          <w:tcPr>
            <w:tcW w:w="2551" w:type="dxa"/>
          </w:tcPr>
          <w:p w14:paraId="59000973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schematy błon biologicznych</w:t>
            </w:r>
          </w:p>
          <w:p w14:paraId="717756A4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A43D7EE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67BF6CCC" w14:textId="4F79E3E0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Składniki błon biologicznych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35BDB5D0" w14:textId="1A685806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Budowa błon biologicznych</w:t>
            </w:r>
            <w:r w:rsidRPr="005940B0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>,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Właściwości błon biologicznych</w:t>
            </w:r>
          </w:p>
        </w:tc>
      </w:tr>
      <w:tr w:rsidR="00883E32" w:rsidRPr="00D70A0A" w14:paraId="3718250E" w14:textId="77777777" w:rsidTr="00D70A0A">
        <w:tc>
          <w:tcPr>
            <w:tcW w:w="851" w:type="dxa"/>
          </w:tcPr>
          <w:p w14:paraId="4AEB5770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418650DC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127" w:type="dxa"/>
          </w:tcPr>
          <w:p w14:paraId="58D8D459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Transport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przez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błony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biologiczne</w:t>
            </w:r>
            <w:proofErr w:type="spellEnd"/>
          </w:p>
          <w:p w14:paraId="11573EAA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72AEA426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rodzaje transportu przez błony (transport bierny </w:t>
            </w: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br/>
              <w:t>i transport czynny)</w:t>
            </w:r>
          </w:p>
          <w:p w14:paraId="30DC3DC4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osmoza w komórkach zwierzęcej i roślinnej</w:t>
            </w:r>
          </w:p>
          <w:p w14:paraId="0C3A5AB4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plazmoliza i deplazmoliza</w:t>
            </w:r>
          </w:p>
          <w:p w14:paraId="35B65E5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odróżnianie substancji osmotycznie czynnych od substancji osmotycznie biernych</w:t>
            </w:r>
          </w:p>
          <w:p w14:paraId="304E1D3A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transport przez błony biologiczne z udziałem białek błonowych</w:t>
            </w:r>
          </w:p>
          <w:p w14:paraId="34015FCB" w14:textId="31168BA6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transport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pęcherzykowy</w:t>
            </w:r>
            <w:proofErr w:type="spellEnd"/>
          </w:p>
        </w:tc>
        <w:tc>
          <w:tcPr>
            <w:tcW w:w="2693" w:type="dxa"/>
          </w:tcPr>
          <w:p w14:paraId="33C4C0B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charakteryzowanie poszczególnych rodzajów transportu przez błony</w:t>
            </w:r>
          </w:p>
          <w:p w14:paraId="1E2221BF" w14:textId="507E4F9A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wyjaśnienie różnicy między transportem biernym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a transportem czynnym</w:t>
            </w:r>
          </w:p>
          <w:p w14:paraId="1E755A21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wyjaśnienie pojęć: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osmoza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turgor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plazmoliza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deplazmoliza</w:t>
            </w:r>
          </w:p>
          <w:p w14:paraId="170F713E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charakteryzowanie białek błonowych</w:t>
            </w:r>
          </w:p>
          <w:p w14:paraId="4678156A" w14:textId="338B722C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zaplanowanie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 xml:space="preserve">i przeprowadzenie doświadczenia mającego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na celu udowodnienie selektywnej przepuszczalności błony</w:t>
            </w:r>
          </w:p>
          <w:p w14:paraId="07DA5EB3" w14:textId="07A7CDE4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porównanie zjawisk osmozy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dyfuzji</w:t>
            </w:r>
          </w:p>
          <w:p w14:paraId="5F6FAEAD" w14:textId="4B925761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omówienie skutków umieszczenia komórki roślinnej oraz komórki zwierzęcej w roztworach: hipotonicznym, izotonicznym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hipertonicznym</w:t>
            </w:r>
          </w:p>
          <w:p w14:paraId="5A8CFEC9" w14:textId="482EFCE1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zaplanowanie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przeprowadzenie obserwacji plazmolizy i deplazmolizy</w:t>
            </w:r>
          </w:p>
          <w:p w14:paraId="6E1739FC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komórkach roślinnych</w:t>
            </w:r>
          </w:p>
          <w:p w14:paraId="0C187801" w14:textId="4DA81902" w:rsidR="00883E32" w:rsidRPr="005940B0" w:rsidRDefault="00883E32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porównanie endocytozy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 xml:space="preserve">z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egzocytozą</w:t>
            </w:r>
            <w:proofErr w:type="spellEnd"/>
          </w:p>
        </w:tc>
        <w:tc>
          <w:tcPr>
            <w:tcW w:w="1559" w:type="dxa"/>
          </w:tcPr>
          <w:p w14:paraId="21C070CB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II.2, II.3, II.4</w:t>
            </w:r>
          </w:p>
        </w:tc>
        <w:tc>
          <w:tcPr>
            <w:tcW w:w="2977" w:type="dxa"/>
          </w:tcPr>
          <w:p w14:paraId="6EB3D896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analiza schematów transportu substancji przez błony biologiczne</w:t>
            </w:r>
          </w:p>
          <w:p w14:paraId="0488DF3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pokaz animacji, np. osmozy</w:t>
            </w:r>
          </w:p>
          <w:p w14:paraId="0DD5D8EF" w14:textId="537FB9D4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obserwacja mikroskopowa plazmolizy i deplazmolizy</w:t>
            </w:r>
          </w:p>
          <w:p w14:paraId="5FEFFE3F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komórkach skórki liścia spichrzowego cebuli</w:t>
            </w:r>
          </w:p>
          <w:p w14:paraId="14F9A449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odróżnianie substancji osmotycznie czynnych od substancji osmotycznie biernych za pomocą doświadczenia</w:t>
            </w:r>
          </w:p>
          <w:p w14:paraId="48203F7D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konstruowanie tabeli porównującej endocytozę</w:t>
            </w:r>
          </w:p>
          <w:p w14:paraId="18307661" w14:textId="77777777" w:rsidR="00883E32" w:rsidRPr="005940B0" w:rsidRDefault="00883E32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egzocytozą</w:t>
            </w:r>
            <w:proofErr w:type="spellEnd"/>
          </w:p>
        </w:tc>
        <w:tc>
          <w:tcPr>
            <w:tcW w:w="2551" w:type="dxa"/>
          </w:tcPr>
          <w:p w14:paraId="163A242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schematy i animacje transportów substancji przez błony biologiczne</w:t>
            </w:r>
          </w:p>
          <w:p w14:paraId="4F89DFDB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materiały do obserwacji, m.in. mikroskop optyczny, cebula, roztwór sacharozy, woda</w:t>
            </w:r>
          </w:p>
          <w:p w14:paraId="775DBFC7" w14:textId="6608EA55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materiały do doświadczenia, m.in. lejek, zlewka, statyw, kleik skrobiowy, roztwór glukozy, błona półprzepuszczalna</w:t>
            </w:r>
          </w:p>
          <w:p w14:paraId="629332B9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40DBFBE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330ABB5C" w14:textId="78CB73C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Właściwości błon biologicznych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Transport bierny i czynny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Transport pęcherzykowy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Białka transportujące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3DC29422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Pompa sodowo-potasowa</w:t>
            </w:r>
          </w:p>
          <w:p w14:paraId="6CB9C2C7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Endocytoza i </w:t>
            </w:r>
            <w:proofErr w:type="spellStart"/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egzocytoza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2D7231BF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Osmoza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Selektywna przepuszczalność błon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10EB4422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Transport przez błony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2CA1745D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Obserwacja plazmolizy</w:t>
            </w:r>
          </w:p>
          <w:p w14:paraId="48F9ED79" w14:textId="3025A410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i deplazmolizy w komórkach skórki liścia spichrzowego cebuli, Badanie wpływu roztworów o różnym stężeniu na zjawisko osmozy</w:t>
            </w:r>
          </w:p>
        </w:tc>
      </w:tr>
      <w:tr w:rsidR="00883E32" w:rsidRPr="00D70A0A" w14:paraId="552D94B0" w14:textId="77777777" w:rsidTr="00D70A0A">
        <w:tc>
          <w:tcPr>
            <w:tcW w:w="851" w:type="dxa"/>
          </w:tcPr>
          <w:p w14:paraId="34526BB8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58FB3F52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  <w:ind w:right="57"/>
            </w:pPr>
          </w:p>
        </w:tc>
        <w:tc>
          <w:tcPr>
            <w:tcW w:w="2127" w:type="dxa"/>
          </w:tcPr>
          <w:p w14:paraId="39B8FF96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Jądro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komórkowe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Cytozol</w:t>
            </w:r>
            <w:proofErr w:type="spellEnd"/>
          </w:p>
          <w:p w14:paraId="0931EC52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EAD357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budowa jądra komórkowego</w:t>
            </w:r>
          </w:p>
          <w:p w14:paraId="08BAA905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upakowanie DNA w jądrze komórkowym</w:t>
            </w:r>
          </w:p>
          <w:p w14:paraId="7BF2D451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funkcje jądra komórkowego</w:t>
            </w:r>
          </w:p>
          <w:p w14:paraId="2DC82DC6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transport przez pory jądrowe</w:t>
            </w:r>
          </w:p>
          <w:p w14:paraId="7390D2A1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cytozol</w:t>
            </w:r>
            <w:proofErr w:type="spellEnd"/>
          </w:p>
          <w:p w14:paraId="15ED5231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struktury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cytoszkieletu</w:t>
            </w:r>
            <w:proofErr w:type="spellEnd"/>
          </w:p>
          <w:p w14:paraId="4C76E443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(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filamenty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 aktynowe,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filamenty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 pośrednie,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mikrotubule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)</w:t>
            </w:r>
          </w:p>
          <w:p w14:paraId="081FBC9A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ruch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cytozolu</w:t>
            </w:r>
            <w:proofErr w:type="spellEnd"/>
          </w:p>
          <w:p w14:paraId="7925D105" w14:textId="77777777" w:rsidR="00883E32" w:rsidRPr="005940B0" w:rsidRDefault="00883E32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rzęski i wici</w:t>
            </w:r>
          </w:p>
          <w:p w14:paraId="3184272B" w14:textId="6C8D094B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521F21C" w14:textId="0DBF576A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poznanie budowy i funkcji jądra komórkowego</w:t>
            </w:r>
          </w:p>
          <w:p w14:paraId="55E2204B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wskazanie na schemacie elementów budowy jądra komórkowego</w:t>
            </w:r>
          </w:p>
          <w:p w14:paraId="5EFDB80F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budowy jądra komórkowego</w:t>
            </w:r>
          </w:p>
          <w:p w14:paraId="468AF6FC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składu chemicznego chromatyny</w:t>
            </w:r>
          </w:p>
          <w:p w14:paraId="022D11AB" w14:textId="558633FB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wyjaśnienie znaczenie jąderka i otoczki jądrowej</w:t>
            </w:r>
          </w:p>
          <w:p w14:paraId="160B9175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sposobu upakowania DNA</w:t>
            </w:r>
          </w:p>
          <w:p w14:paraId="54D8022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jądrze komórkowym</w:t>
            </w:r>
          </w:p>
          <w:p w14:paraId="7DD7A267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wyjaśnienie pojęć: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chromatyna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547E3C82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nukleosom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chromosom</w:t>
            </w:r>
          </w:p>
          <w:p w14:paraId="09E42112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poznanie składu i znaczenia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cytozolu</w:t>
            </w:r>
            <w:proofErr w:type="spellEnd"/>
          </w:p>
          <w:p w14:paraId="070B103A" w14:textId="6FA9E112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podanie elementów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cytoszkieletu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i omówienie ich funkcji</w:t>
            </w:r>
          </w:p>
          <w:p w14:paraId="3F812494" w14:textId="65D8CF11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porównanie elementów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cytoszkieletu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pod względem budowy, funkcji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rozmieszczenia</w:t>
            </w:r>
          </w:p>
          <w:p w14:paraId="58650DBE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omówienie ruchów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cytozolu</w:t>
            </w:r>
            <w:proofErr w:type="spellEnd"/>
          </w:p>
          <w:p w14:paraId="37CD12E8" w14:textId="0D7A90A8" w:rsidR="00883E32" w:rsidRPr="005940B0" w:rsidRDefault="00883E32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omówienie budowy rzęski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wici</w:t>
            </w:r>
          </w:p>
        </w:tc>
        <w:tc>
          <w:tcPr>
            <w:tcW w:w="1559" w:type="dxa"/>
          </w:tcPr>
          <w:p w14:paraId="515B22CD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II.5, II.12, IV.1</w:t>
            </w:r>
          </w:p>
        </w:tc>
        <w:tc>
          <w:tcPr>
            <w:tcW w:w="2977" w:type="dxa"/>
          </w:tcPr>
          <w:p w14:paraId="3052E81E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analizowanie budowy jądra komórkowego na podstawie schematu</w:t>
            </w:r>
          </w:p>
          <w:p w14:paraId="779F91F9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układanie rozsypanki ilustrującej upakowanie</w:t>
            </w:r>
          </w:p>
          <w:p w14:paraId="3FAFFDCF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DNA w jądrze komórkowym</w:t>
            </w:r>
          </w:p>
          <w:p w14:paraId="5DA8CDE2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tworzenie mapy mentalnej prezentującej elementy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cytozolu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i ich funkcje</w:t>
            </w:r>
          </w:p>
          <w:p w14:paraId="2FEF2F3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tworzenie tabeli porównującej struktury</w:t>
            </w:r>
          </w:p>
          <w:p w14:paraId="05F34233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cytoszkieletu</w:t>
            </w:r>
            <w:proofErr w:type="spellEnd"/>
          </w:p>
          <w:p w14:paraId="603F639C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obserwowanie pod mikroskopem ruchu</w:t>
            </w:r>
          </w:p>
          <w:p w14:paraId="7ADD43A4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cytozolu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w komórkach liści moczarki kanadyjskiej</w:t>
            </w:r>
          </w:p>
        </w:tc>
        <w:tc>
          <w:tcPr>
            <w:tcW w:w="2551" w:type="dxa"/>
          </w:tcPr>
          <w:p w14:paraId="1578E0F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ilustracje i pojęcia do rozsypanki dotyczącej upakowania DNA w jądrze komórkowym</w:t>
            </w:r>
          </w:p>
          <w:p w14:paraId="595B3D45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materiały do obserwacji mikroskopowej, m.in. mikroskop optyczny, żywe okazy moczarki kanadyjskiej, sprzęt do wykonania preparatów mikroskopowych</w:t>
            </w:r>
          </w:p>
          <w:p w14:paraId="1C4A5C3B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BC106F1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7049AAE2" w14:textId="498C9F29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Budowa jądra komórkowego, Obserwacja ruchu </w:t>
            </w:r>
            <w:proofErr w:type="spellStart"/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cytozolu</w:t>
            </w:r>
            <w:proofErr w:type="spellEnd"/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w komórkach liści moczarki kanadyjskiej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Cytoszkielet</w:t>
            </w:r>
            <w:proofErr w:type="spellEnd"/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, Budowa rzęski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br/>
              <w:t>i wici</w:t>
            </w:r>
          </w:p>
        </w:tc>
      </w:tr>
      <w:tr w:rsidR="00883E32" w:rsidRPr="00AC723D" w14:paraId="3D54B0EC" w14:textId="77777777" w:rsidTr="00D70A0A">
        <w:tc>
          <w:tcPr>
            <w:tcW w:w="851" w:type="dxa"/>
          </w:tcPr>
          <w:p w14:paraId="50AE160D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4190E310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127" w:type="dxa"/>
          </w:tcPr>
          <w:p w14:paraId="6E63BDB1" w14:textId="14D4071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 xml:space="preserve">Mitochondria </w:t>
            </w:r>
            <w:r w:rsidR="00D70A0A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br/>
            </w: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i plastydy. Teoria</w:t>
            </w:r>
          </w:p>
          <w:p w14:paraId="03712A30" w14:textId="72188DF4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endosymbiozy</w:t>
            </w:r>
            <w:proofErr w:type="spellEnd"/>
          </w:p>
          <w:p w14:paraId="276C22B8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263DCA6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budowa i funkcje mitochondriów</w:t>
            </w:r>
          </w:p>
          <w:p w14:paraId="5C149BBA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rodzaje plastydów</w:t>
            </w:r>
          </w:p>
          <w:p w14:paraId="1DA71D1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cechy, funkcje </w:t>
            </w: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br/>
              <w:t>i występowanie plastydów</w:t>
            </w:r>
          </w:p>
          <w:p w14:paraId="2F13D220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budowa chloroplastów</w:t>
            </w:r>
          </w:p>
          <w:p w14:paraId="2670D624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obserwacja plastydów</w:t>
            </w:r>
          </w:p>
          <w:p w14:paraId="51D3E59D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teoria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endosymbiozy</w:t>
            </w:r>
            <w:proofErr w:type="spellEnd"/>
          </w:p>
          <w:p w14:paraId="46A2B3CC" w14:textId="77777777" w:rsidR="00883E32" w:rsidRPr="005940B0" w:rsidRDefault="00883E32" w:rsidP="00883E32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organella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 półautonomiczne</w:t>
            </w:r>
          </w:p>
          <w:p w14:paraId="4B52ABD1" w14:textId="63D55EBF" w:rsidR="00883E32" w:rsidRPr="00D70A0A" w:rsidRDefault="00883E32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3D964A7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budowy mitochondriów</w:t>
            </w:r>
          </w:p>
          <w:p w14:paraId="49B3A141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wyjaśnienie roli mitochondriów jako centrów energetycznych komórki</w:t>
            </w:r>
          </w:p>
          <w:p w14:paraId="0B3E154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klasyfikowanie plastydów</w:t>
            </w:r>
          </w:p>
          <w:p w14:paraId="67C31663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funkcji plastydów</w:t>
            </w:r>
          </w:p>
          <w:p w14:paraId="423ECCC0" w14:textId="17A70BC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omówienie sposobów powstawania plastydów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możliwości przekształcania różnych rodzajów plastydów</w:t>
            </w:r>
          </w:p>
          <w:p w14:paraId="7E41B41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porównanie różnych rodzajów plastydów</w:t>
            </w:r>
          </w:p>
          <w:p w14:paraId="39A6EE76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budowy chloroplastów</w:t>
            </w:r>
          </w:p>
          <w:p w14:paraId="5416F484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prowadzenie obserwacji mikroskopowej różnych rodzajów plastydów</w:t>
            </w:r>
          </w:p>
          <w:p w14:paraId="5290E8DB" w14:textId="7A35094D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omówienie teorii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endosymbiozy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i podanie potwierdzających ją argumentów</w:t>
            </w:r>
          </w:p>
          <w:p w14:paraId="2B42A949" w14:textId="0F2A79F5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wyjaśnienie, dlaczego mitochondria i plastydy nazywa się organellami półautonomicznymi</w:t>
            </w:r>
          </w:p>
        </w:tc>
        <w:tc>
          <w:tcPr>
            <w:tcW w:w="1559" w:type="dxa"/>
          </w:tcPr>
          <w:p w14:paraId="3765234C" w14:textId="77777777" w:rsidR="00883E32" w:rsidRPr="00AC723D" w:rsidRDefault="00883E32" w:rsidP="00883E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II.8, II.9</w:t>
            </w:r>
          </w:p>
        </w:tc>
        <w:tc>
          <w:tcPr>
            <w:tcW w:w="2977" w:type="dxa"/>
          </w:tcPr>
          <w:p w14:paraId="4F990FB6" w14:textId="60A047CB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analizowanie budowy mitochondrium i chloroplastu na podstawie planszy</w:t>
            </w:r>
          </w:p>
          <w:p w14:paraId="3DFC97C1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tworzenie mapy mentalnej porównującej typy plastydów</w:t>
            </w:r>
          </w:p>
          <w:p w14:paraId="1E568A67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obserwowanie na preparatach mikroskopowych różnych typów plastydów</w:t>
            </w:r>
          </w:p>
        </w:tc>
        <w:tc>
          <w:tcPr>
            <w:tcW w:w="2551" w:type="dxa"/>
          </w:tcPr>
          <w:p w14:paraId="7908493D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schematy przedstawiające budowę mitochondrium</w:t>
            </w:r>
          </w:p>
          <w:p w14:paraId="4DEE8F5D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 chloroplastu</w:t>
            </w:r>
          </w:p>
          <w:p w14:paraId="53FEB355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materiały do mapy mentalnej</w:t>
            </w:r>
          </w:p>
          <w:p w14:paraId="6D32A7D5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materiały do przeprowadzenia obserwacji, m.in. mikroskop optyczny, liście, kwiaty i owoce roślin oraz materiały niezbędne do przygotowania preparatów mikroskopowych</w:t>
            </w:r>
          </w:p>
          <w:p w14:paraId="4B5D7C0E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C6D11A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5F4B3B70" w14:textId="7FEF1F31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Budowa mitochondrium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Budowa chloroplastu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6434169F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Plastydy</w:t>
            </w:r>
            <w:proofErr w:type="spellEnd"/>
            <w:r w:rsidRPr="00AC72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proofErr w:type="spellStart"/>
            <w:r w:rsidRPr="00AC72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obraz</w:t>
            </w:r>
            <w:proofErr w:type="spellEnd"/>
            <w:r w:rsidRPr="00AC72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mikroskopowy</w:t>
            </w:r>
            <w:proofErr w:type="spellEnd"/>
          </w:p>
        </w:tc>
      </w:tr>
      <w:tr w:rsidR="00883E32" w:rsidRPr="00AC723D" w14:paraId="2A598B1C" w14:textId="77777777" w:rsidTr="00D70A0A">
        <w:tc>
          <w:tcPr>
            <w:tcW w:w="851" w:type="dxa"/>
          </w:tcPr>
          <w:p w14:paraId="75141B6F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1F6D5907" w14:textId="77777777" w:rsidR="00883E32" w:rsidRPr="00AC723D" w:rsidRDefault="00883E32" w:rsidP="00883E32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127" w:type="dxa"/>
          </w:tcPr>
          <w:p w14:paraId="40FD2401" w14:textId="37DB64C3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 xml:space="preserve">Struktury komórkowe otoczone jedną błoną </w:t>
            </w: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br/>
              <w:t>i rybosomy</w:t>
            </w:r>
          </w:p>
          <w:p w14:paraId="4A5B189F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</w:tcPr>
          <w:p w14:paraId="486C56C3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budowa siateczki śródplazmatycznej</w:t>
            </w:r>
          </w:p>
          <w:p w14:paraId="7F4960B6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funkcje siateczek śródplazmatycznych gładkiej </w:t>
            </w:r>
          </w:p>
          <w:p w14:paraId="3D101935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i szorstkiej</w:t>
            </w:r>
          </w:p>
          <w:p w14:paraId="2DA3E01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budowa rybosomów</w:t>
            </w:r>
          </w:p>
          <w:p w14:paraId="02D8CA65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klasyfikacja rybosomów</w:t>
            </w:r>
          </w:p>
          <w:p w14:paraId="51D937B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rodzaje białek wytwarzanych na rybosomach</w:t>
            </w:r>
          </w:p>
          <w:p w14:paraId="153B5C13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budowa i funkcje aparatu</w:t>
            </w:r>
          </w:p>
          <w:p w14:paraId="2148014C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Golgiego</w:t>
            </w:r>
          </w:p>
          <w:p w14:paraId="62668385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budowa i funkcje lizosomów</w:t>
            </w:r>
          </w:p>
          <w:p w14:paraId="11D06707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rola przedziałów komórkowych</w:t>
            </w:r>
          </w:p>
          <w:p w14:paraId="030D25A1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funkcje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peroksysomu</w:t>
            </w:r>
            <w:proofErr w:type="spellEnd"/>
          </w:p>
          <w:p w14:paraId="2A6939CD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funkcje wakuol</w:t>
            </w:r>
          </w:p>
          <w:p w14:paraId="40389FF4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obserwacja kryształów szczawianu wapnia </w:t>
            </w: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br/>
              <w:t>w wakuolach komórek roślinnych</w:t>
            </w:r>
          </w:p>
          <w:p w14:paraId="2BB52E96" w14:textId="72BCAFB2" w:rsidR="00883E32" w:rsidRPr="00D70A0A" w:rsidRDefault="00883E32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60C8EAA3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opisywanie budowy oraz określanie roli siateczki śródplazmatycznej, rybosomów, aparatu Golgiego i lizosomów w komórce</w:t>
            </w:r>
          </w:p>
          <w:p w14:paraId="686072DC" w14:textId="5193B5F0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analizowanie schematu syntezy i modyfikacji białek wydzielanych przez komórkę</w:t>
            </w:r>
          </w:p>
          <w:p w14:paraId="5723517D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wyjaśnienie roli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peroksysomów</w:t>
            </w:r>
            <w:proofErr w:type="spellEnd"/>
          </w:p>
          <w:p w14:paraId="00FA1403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występowania, budowy i funkcji wakuol</w:t>
            </w:r>
          </w:p>
          <w:p w14:paraId="14DE6446" w14:textId="5502BC62" w:rsidR="00883E32" w:rsidRPr="00AC723D" w:rsidRDefault="00883E32" w:rsidP="00883E32">
            <w:pPr>
              <w:pStyle w:val="Akapitzlist"/>
              <w:numPr>
                <w:ilvl w:val="0"/>
                <w:numId w:val="9"/>
              </w:num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opisanie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transportu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białek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organelli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skąd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białko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wie,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dokąd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ma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iść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?)</w:t>
            </w:r>
          </w:p>
        </w:tc>
        <w:tc>
          <w:tcPr>
            <w:tcW w:w="1559" w:type="dxa"/>
          </w:tcPr>
          <w:p w14:paraId="32B99937" w14:textId="77777777" w:rsidR="00883E32" w:rsidRPr="00AC723D" w:rsidRDefault="00883E32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II.6, II.7, II.11</w:t>
            </w:r>
          </w:p>
        </w:tc>
        <w:tc>
          <w:tcPr>
            <w:tcW w:w="2977" w:type="dxa"/>
          </w:tcPr>
          <w:p w14:paraId="15379269" w14:textId="3FD8EF1E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analizowanie schematu przedstawiającego syntezę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modyfikację białek</w:t>
            </w:r>
          </w:p>
          <w:p w14:paraId="0FF8838D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tworzenie mapy mentalnej na temat struktur komórkowych otoczonych jedną błoną</w:t>
            </w:r>
          </w:p>
          <w:p w14:paraId="3DC93C3A" w14:textId="4020EB8C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analizowanie schematu przedstawiającego zasady działania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lizosomu</w:t>
            </w:r>
            <w:proofErr w:type="spellEnd"/>
          </w:p>
        </w:tc>
        <w:tc>
          <w:tcPr>
            <w:tcW w:w="2551" w:type="dxa"/>
          </w:tcPr>
          <w:p w14:paraId="6C185688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schemat przedstawiający syntezę i modyfikację białek</w:t>
            </w:r>
          </w:p>
          <w:p w14:paraId="7CBC9AF6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materiały do mapy mentalnej</w:t>
            </w:r>
          </w:p>
          <w:p w14:paraId="6A91BD6F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41D4514" w14:textId="77777777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76633BCC" w14:textId="21764CFF" w:rsidR="00883E32" w:rsidRPr="005940B0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Lizosomy, </w:t>
            </w:r>
            <w:proofErr w:type="spellStart"/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peroksysomy</w:t>
            </w:r>
            <w:proofErr w:type="spellEnd"/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glioksysomy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Synteza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br/>
              <w:t>i modyfikacje białek</w:t>
            </w:r>
            <w:r w:rsidRPr="005940B0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>,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Siateczka śródplazmatyczna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</w:p>
          <w:p w14:paraId="57F9EF2E" w14:textId="77777777" w:rsidR="00883E32" w:rsidRPr="00AC723D" w:rsidRDefault="00883E32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Wakuole</w:t>
            </w:r>
            <w:proofErr w:type="spellEnd"/>
          </w:p>
        </w:tc>
      </w:tr>
      <w:tr w:rsidR="00126717" w:rsidRPr="00D70A0A" w14:paraId="4BBE6411" w14:textId="77777777" w:rsidTr="00D70A0A">
        <w:tc>
          <w:tcPr>
            <w:tcW w:w="851" w:type="dxa"/>
          </w:tcPr>
          <w:p w14:paraId="483A6B04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4285AFD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Ściana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komórkowa</w:t>
            </w:r>
            <w:proofErr w:type="spellEnd"/>
          </w:p>
          <w:p w14:paraId="1B3749EB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EAAA034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funkcje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ściany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komórkowej</w:t>
            </w:r>
            <w:proofErr w:type="spellEnd"/>
          </w:p>
          <w:p w14:paraId="32D0D225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budowa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ściany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komórkowej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roślin</w:t>
            </w:r>
            <w:proofErr w:type="spellEnd"/>
          </w:p>
          <w:p w14:paraId="101A9476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związki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modyfikujące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ściany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komórkowe</w:t>
            </w:r>
            <w:proofErr w:type="spellEnd"/>
          </w:p>
          <w:p w14:paraId="0AB63262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połączenia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międzykomórkowe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roślin</w:t>
            </w:r>
            <w:proofErr w:type="spellEnd"/>
          </w:p>
          <w:p w14:paraId="4E3E6DA3" w14:textId="1C4BF3D8" w:rsidR="00126717" w:rsidRPr="00AC723D" w:rsidRDefault="00126717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C00EE24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występowania, budowy i funkcji ściany komórkowej</w:t>
            </w:r>
          </w:p>
          <w:p w14:paraId="5ABCB271" w14:textId="374D71C1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wymienienie głównych składników ściany komórkowej u bakterii, roślin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grzybów</w:t>
            </w:r>
          </w:p>
          <w:p w14:paraId="14169150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budowy pierwotnej i budowy wtórnej ściany komórkowej roślin</w:t>
            </w:r>
          </w:p>
          <w:p w14:paraId="40D171FE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wyjaśnienie, na czym polegają modyfikacje ściany komórkowej</w:t>
            </w:r>
          </w:p>
          <w:p w14:paraId="3E0F0580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umiejscowienia, budowy i funkcji połączeń między komórkami u roślin</w:t>
            </w:r>
          </w:p>
        </w:tc>
        <w:tc>
          <w:tcPr>
            <w:tcW w:w="1559" w:type="dxa"/>
          </w:tcPr>
          <w:p w14:paraId="407766A7" w14:textId="10494947" w:rsidR="00126717" w:rsidRPr="00AC723D" w:rsidRDefault="00126717" w:rsidP="00883E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II.10, IX.2.4</w:t>
            </w:r>
          </w:p>
        </w:tc>
        <w:tc>
          <w:tcPr>
            <w:tcW w:w="2977" w:type="dxa"/>
          </w:tcPr>
          <w:p w14:paraId="3FA9DE19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tworzenie mapy mentalnej dotyczącej budowy i roli ściany komórkowej roślin</w:t>
            </w:r>
          </w:p>
          <w:p w14:paraId="72BA3F38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analizowanie schematu budowy ściany komórkowej</w:t>
            </w:r>
          </w:p>
          <w:p w14:paraId="6E1834E3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obserwowanie pod mikroskopem ściany komórkowej</w:t>
            </w:r>
          </w:p>
        </w:tc>
        <w:tc>
          <w:tcPr>
            <w:tcW w:w="2551" w:type="dxa"/>
          </w:tcPr>
          <w:p w14:paraId="31B1D7E2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materiały do mapy mentalnej</w:t>
            </w:r>
          </w:p>
          <w:p w14:paraId="0EB3D6D7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schemat budowy ściany komórkowej</w:t>
            </w:r>
          </w:p>
          <w:p w14:paraId="2445B280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mikroskop oraz materiały niezbędne do obserwacji mikroskopowej, m.in. cebula</w:t>
            </w:r>
          </w:p>
          <w:p w14:paraId="20DD9B6A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09FECD9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5A3559AF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Budowa ściany komórkowej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Połączenia między komórkami roślin</w:t>
            </w:r>
          </w:p>
        </w:tc>
      </w:tr>
      <w:tr w:rsidR="00126717" w:rsidRPr="00AC723D" w14:paraId="56B1CED0" w14:textId="77777777" w:rsidTr="00D70A0A">
        <w:tc>
          <w:tcPr>
            <w:tcW w:w="851" w:type="dxa"/>
          </w:tcPr>
          <w:p w14:paraId="6211C3AE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14:paraId="5A8BE9E9" w14:textId="1FEA8D28" w:rsidR="00126717" w:rsidRPr="00D70A0A" w:rsidRDefault="00126717" w:rsidP="001267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 xml:space="preserve">Powtórzenie wiadomości z rozdziału </w:t>
            </w:r>
            <w:r w:rsidRPr="005940B0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„</w:t>
            </w: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Komórka – podstawowa jednostka życia”</w:t>
            </w:r>
          </w:p>
        </w:tc>
        <w:tc>
          <w:tcPr>
            <w:tcW w:w="2693" w:type="dxa"/>
          </w:tcPr>
          <w:p w14:paraId="449967D6" w14:textId="77777777" w:rsidR="00126717" w:rsidRPr="005940B0" w:rsidRDefault="00126717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praca w małych grupach – rozwiązywanie zadań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559" w:type="dxa"/>
          </w:tcPr>
          <w:p w14:paraId="4C314E90" w14:textId="77777777" w:rsidR="00126717" w:rsidRPr="00AC723D" w:rsidRDefault="00126717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977" w:type="dxa"/>
          </w:tcPr>
          <w:p w14:paraId="1A9FD1A4" w14:textId="77777777" w:rsidR="00126717" w:rsidRPr="00AC723D" w:rsidRDefault="00126717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551" w:type="dxa"/>
          </w:tcPr>
          <w:p w14:paraId="003A4691" w14:textId="5E3A795C" w:rsidR="00126717" w:rsidRPr="005940B0" w:rsidRDefault="00126717" w:rsidP="00883E3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Karty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</w:t>
            </w: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racy</w:t>
            </w:r>
            <w:proofErr w:type="spellEnd"/>
          </w:p>
        </w:tc>
      </w:tr>
      <w:tr w:rsidR="00126717" w:rsidRPr="00AC723D" w14:paraId="3AFEBD1B" w14:textId="77777777" w:rsidTr="00D70A0A">
        <w:tc>
          <w:tcPr>
            <w:tcW w:w="851" w:type="dxa"/>
          </w:tcPr>
          <w:p w14:paraId="7E57ECDC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14:paraId="507946BC" w14:textId="330ABFE1" w:rsidR="00126717" w:rsidRPr="00D70A0A" w:rsidRDefault="00126717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 xml:space="preserve">Sprawdzenie stopnia opanowania wiadomości </w:t>
            </w:r>
            <w:r w:rsidR="00D70A0A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br/>
            </w: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 xml:space="preserve">i umiejętności z rozdziału </w:t>
            </w:r>
            <w:r w:rsidRPr="005940B0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„</w:t>
            </w: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Komórka – podstawowa jednostka życia”</w:t>
            </w:r>
          </w:p>
        </w:tc>
        <w:tc>
          <w:tcPr>
            <w:tcW w:w="2693" w:type="dxa"/>
          </w:tcPr>
          <w:p w14:paraId="579B74BC" w14:textId="77777777" w:rsidR="00126717" w:rsidRPr="00AC723D" w:rsidRDefault="00126717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praca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pisemna</w:t>
            </w:r>
            <w:proofErr w:type="spellEnd"/>
          </w:p>
        </w:tc>
        <w:tc>
          <w:tcPr>
            <w:tcW w:w="1559" w:type="dxa"/>
          </w:tcPr>
          <w:p w14:paraId="01DA335B" w14:textId="77777777" w:rsidR="00126717" w:rsidRPr="00AC723D" w:rsidRDefault="00126717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977" w:type="dxa"/>
          </w:tcPr>
          <w:p w14:paraId="2AF0E27B" w14:textId="77777777" w:rsidR="00126717" w:rsidRPr="00AC723D" w:rsidRDefault="00126717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551" w:type="dxa"/>
          </w:tcPr>
          <w:p w14:paraId="762D59E8" w14:textId="77777777" w:rsidR="00126717" w:rsidRPr="005940B0" w:rsidRDefault="00126717" w:rsidP="00883E32">
            <w:pPr>
              <w:autoSpaceDE w:val="0"/>
              <w:autoSpaceDN w:val="0"/>
              <w:adjustRightInd w:val="0"/>
              <w:contextualSpacing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Generator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testów</w:t>
            </w:r>
            <w:proofErr w:type="spellEnd"/>
          </w:p>
          <w:p w14:paraId="44DF063A" w14:textId="77777777" w:rsidR="00126717" w:rsidRPr="005940B0" w:rsidRDefault="00126717" w:rsidP="00883E32">
            <w:pPr>
              <w:contextualSpacing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sprawdzianów</w:t>
            </w:r>
            <w:proofErr w:type="spellEnd"/>
          </w:p>
        </w:tc>
      </w:tr>
      <w:tr w:rsidR="00126717" w:rsidRPr="00AC723D" w14:paraId="60B33A99" w14:textId="77777777" w:rsidTr="00D70A0A">
        <w:tc>
          <w:tcPr>
            <w:tcW w:w="851" w:type="dxa"/>
          </w:tcPr>
          <w:p w14:paraId="59A98D13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5895EAB1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127" w:type="dxa"/>
          </w:tcPr>
          <w:p w14:paraId="0A596B82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Cykl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komórkowy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Mitoza</w:t>
            </w:r>
            <w:proofErr w:type="spellEnd"/>
          </w:p>
          <w:p w14:paraId="237E2096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643D0AD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cykl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życiowy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komórki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eukariotycznej</w:t>
            </w:r>
            <w:proofErr w:type="spellEnd"/>
          </w:p>
          <w:p w14:paraId="42A932B9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chromosomy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homologiczne</w:t>
            </w:r>
            <w:proofErr w:type="spellEnd"/>
          </w:p>
          <w:p w14:paraId="700BADAF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przebieg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cyklu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komórkowego</w:t>
            </w:r>
            <w:proofErr w:type="spellEnd"/>
          </w:p>
          <w:p w14:paraId="0B13018C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zmiany zawartości DNA </w:t>
            </w: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br/>
              <w:t>w cyklu komórkowym</w:t>
            </w:r>
          </w:p>
          <w:p w14:paraId="732F0BC8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układ kontroli cyklu komórkowego</w:t>
            </w:r>
          </w:p>
          <w:p w14:paraId="6EE3F323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zaburzenia cyklu komórkowego</w:t>
            </w:r>
          </w:p>
          <w:p w14:paraId="39F36CBE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przebieg i znaczenie mitozy</w:t>
            </w:r>
          </w:p>
          <w:p w14:paraId="4A9F8592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wrzeciono kariokinetyczne</w:t>
            </w:r>
          </w:p>
          <w:p w14:paraId="64D415FE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apoptoza i jej przebieg</w:t>
            </w:r>
          </w:p>
          <w:p w14:paraId="3F33B679" w14:textId="0B4A8A5F" w:rsidR="00126717" w:rsidRPr="00D70A0A" w:rsidRDefault="00126717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podział prosty komórki bakterii</w:t>
            </w:r>
          </w:p>
        </w:tc>
        <w:tc>
          <w:tcPr>
            <w:tcW w:w="2693" w:type="dxa"/>
          </w:tcPr>
          <w:p w14:paraId="2541DD4F" w14:textId="3D1844AA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wyjaśnienie pojęć: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kariokineza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chromosomy homologiczne</w:t>
            </w:r>
          </w:p>
          <w:p w14:paraId="6AD3EFDF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faz cyklu komórkowego</w:t>
            </w:r>
          </w:p>
          <w:p w14:paraId="5FA6257C" w14:textId="6DECF5CE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wyjaśnienie roli interfazy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w cyklu życiowym komórki</w:t>
            </w:r>
          </w:p>
          <w:p w14:paraId="03F90069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określenie skutków zaburzeń cyklu komórkowego</w:t>
            </w:r>
          </w:p>
          <w:p w14:paraId="02916103" w14:textId="369EE390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omówienie przebiegu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znaczenia mitozy</w:t>
            </w:r>
          </w:p>
          <w:p w14:paraId="1E4371A8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znaczenia wrzeciona kariokinetycznego</w:t>
            </w:r>
          </w:p>
          <w:p w14:paraId="1C6BEB0A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wyjaśnienie, na czym polega</w:t>
            </w:r>
          </w:p>
          <w:p w14:paraId="7324A12B" w14:textId="670EF610" w:rsidR="00126717" w:rsidRPr="00AC723D" w:rsidRDefault="00126717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pogramowana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śmierć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komórki</w:t>
            </w:r>
            <w:proofErr w:type="spellEnd"/>
          </w:p>
        </w:tc>
        <w:tc>
          <w:tcPr>
            <w:tcW w:w="1559" w:type="dxa"/>
          </w:tcPr>
          <w:p w14:paraId="619714F4" w14:textId="02C19A25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IV.3, IV.4, IV.5, IV.6, IV.7, IV.9</w:t>
            </w:r>
          </w:p>
        </w:tc>
        <w:tc>
          <w:tcPr>
            <w:tcW w:w="2977" w:type="dxa"/>
          </w:tcPr>
          <w:p w14:paraId="7C0BCEC5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analizowanie schematu cyklu komórkowego</w:t>
            </w:r>
          </w:p>
          <w:p w14:paraId="6C085E9D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analizowanie przebiegu mitozy</w:t>
            </w:r>
          </w:p>
          <w:p w14:paraId="1822A167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gra dydaktyczna</w:t>
            </w:r>
          </w:p>
          <w:p w14:paraId="0396A358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dotycząca przebiegu mitozy</w:t>
            </w:r>
          </w:p>
          <w:p w14:paraId="45051FEA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metoda kosza i walizki do podsumowania wiadomości dotyczących etapów cyklu komórkowego</w:t>
            </w:r>
          </w:p>
        </w:tc>
        <w:tc>
          <w:tcPr>
            <w:tcW w:w="2551" w:type="dxa"/>
          </w:tcPr>
          <w:p w14:paraId="70A62FA4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schemat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cyklu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komórkowego</w:t>
            </w:r>
            <w:proofErr w:type="spellEnd"/>
          </w:p>
          <w:p w14:paraId="327EAC67" w14:textId="77777777" w:rsidR="00126717" w:rsidRPr="00AC723D" w:rsidRDefault="00126717" w:rsidP="00883E32">
            <w:pPr>
              <w:pStyle w:val="Akapitzlist"/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model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bryłowy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mitozy</w:t>
            </w:r>
            <w:proofErr w:type="spellEnd"/>
          </w:p>
          <w:p w14:paraId="40A8AEC7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kolorowe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kartki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nazwami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45ED73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 krótką charakterystyką etapów cyklu komórkowego</w:t>
            </w:r>
          </w:p>
          <w:p w14:paraId="6FB3107E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schemat z przebiegiem mitozy</w:t>
            </w:r>
          </w:p>
          <w:p w14:paraId="438CA90F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ilustracje i nazwy poszczególnych etapów mitozy do gry dydaktycznej</w:t>
            </w:r>
          </w:p>
          <w:p w14:paraId="063E84E3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zdania charakteryzujące poszczególne etapy cyklu komórkowego do metody kosza i walizki</w:t>
            </w:r>
          </w:p>
          <w:p w14:paraId="277CA32D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38CBD5A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794914E3" w14:textId="0FC57C5A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Cykl komórkowy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Upakowanie DNA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03B33796" w14:textId="4FFC890C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Mitoza – przebieg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br/>
              <w:t>i znaczenie</w:t>
            </w:r>
            <w:r w:rsidRPr="005940B0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>,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5940B0">
              <w:rPr>
                <w:rFonts w:asciiTheme="minorHAnsi" w:hAnsiTheme="minorHAnsi" w:cstheme="minorHAnsi"/>
                <w:i/>
                <w:spacing w:val="-4"/>
                <w:sz w:val="22"/>
                <w:szCs w:val="22"/>
                <w:shd w:val="clear" w:color="auto" w:fill="FFFFFF"/>
                <w:lang w:val="pl-PL"/>
              </w:rPr>
              <w:t>Zmiany zawartości DNA w komórce ulegającej mitozie</w:t>
            </w:r>
            <w:r w:rsidRPr="005940B0">
              <w:rPr>
                <w:rFonts w:asciiTheme="minorHAnsi" w:hAnsiTheme="minorHAnsi" w:cstheme="minorHAnsi"/>
                <w:spacing w:val="-4"/>
                <w:sz w:val="22"/>
                <w:szCs w:val="22"/>
                <w:shd w:val="clear" w:color="auto" w:fill="FFFFFF"/>
                <w:lang w:val="pl-PL"/>
              </w:rPr>
              <w:t>,</w:t>
            </w:r>
          </w:p>
          <w:p w14:paraId="72206AEF" w14:textId="65CE8E6F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Apoptoza</w:t>
            </w:r>
            <w:proofErr w:type="spellEnd"/>
            <w:r w:rsidRPr="00AC723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126717" w:rsidRPr="00D70A0A" w14:paraId="3B2AFD22" w14:textId="77777777" w:rsidTr="00D70A0A">
        <w:tc>
          <w:tcPr>
            <w:tcW w:w="851" w:type="dxa"/>
          </w:tcPr>
          <w:p w14:paraId="56DBEF73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4E7DEFE2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127" w:type="dxa"/>
          </w:tcPr>
          <w:p w14:paraId="50689A86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Mejoza</w:t>
            </w:r>
            <w:proofErr w:type="spellEnd"/>
          </w:p>
          <w:p w14:paraId="57FCF652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A9D881F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przebieg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znaczenie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mejozy</w:t>
            </w:r>
            <w:proofErr w:type="spellEnd"/>
          </w:p>
          <w:p w14:paraId="487BE9A1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i/>
                <w:iCs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przebieg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r w:rsidRPr="00AC723D">
              <w:rPr>
                <w:rFonts w:asciiTheme="minorHAnsi" w:eastAsia="HelveticaNeueLTPro-Bd" w:hAnsiTheme="minorHAnsi" w:cstheme="minorHAnsi"/>
                <w:i/>
                <w:iCs/>
                <w:sz w:val="22"/>
                <w:szCs w:val="22"/>
              </w:rPr>
              <w:t>crossing-over</w:t>
            </w:r>
          </w:p>
          <w:p w14:paraId="54BEA5C5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zmiany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zawartości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DNA</w:t>
            </w:r>
          </w:p>
          <w:p w14:paraId="30EA6011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komórce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ulegającej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mejozie</w:t>
            </w:r>
            <w:proofErr w:type="spellEnd"/>
          </w:p>
          <w:p w14:paraId="2A743C6D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porównanie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mitozy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br/>
              <w:t xml:space="preserve">z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mejozą</w:t>
            </w:r>
            <w:proofErr w:type="spellEnd"/>
          </w:p>
          <w:p w14:paraId="7D4933F0" w14:textId="40499FB9" w:rsidR="00126717" w:rsidRPr="00D70A0A" w:rsidRDefault="00126717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zmiany zawartości DNA podczas zapłodnienia</w:t>
            </w:r>
          </w:p>
        </w:tc>
        <w:tc>
          <w:tcPr>
            <w:tcW w:w="2693" w:type="dxa"/>
          </w:tcPr>
          <w:p w14:paraId="7C5A673C" w14:textId="0756C55D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omówienie przebiegu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znaczenia mejozy</w:t>
            </w:r>
          </w:p>
          <w:p w14:paraId="33375C1D" w14:textId="37344FE9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wyjaśnienie znaczenia </w:t>
            </w:r>
            <w:proofErr w:type="spellStart"/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crossing-over</w:t>
            </w:r>
            <w:proofErr w:type="spellEnd"/>
          </w:p>
          <w:p w14:paraId="6DD58CFD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zmian zawartości DNA w komórce ulegającej mejozie</w:t>
            </w:r>
          </w:p>
          <w:p w14:paraId="348EB88D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porównanie mitozy z mejozą</w:t>
            </w:r>
          </w:p>
          <w:p w14:paraId="624ACFC3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zmian zawartości DNA podczas zapłodnienia</w:t>
            </w:r>
          </w:p>
        </w:tc>
        <w:tc>
          <w:tcPr>
            <w:tcW w:w="1559" w:type="dxa"/>
          </w:tcPr>
          <w:p w14:paraId="6B11642C" w14:textId="77777777" w:rsidR="00126717" w:rsidRPr="00AC723D" w:rsidRDefault="00126717" w:rsidP="00883E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IV.4, IV.5, IV.7, IV.8</w:t>
            </w:r>
          </w:p>
        </w:tc>
        <w:tc>
          <w:tcPr>
            <w:tcW w:w="2977" w:type="dxa"/>
          </w:tcPr>
          <w:p w14:paraId="153CE140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analizowanie przebiegu mejozy</w:t>
            </w:r>
          </w:p>
          <w:p w14:paraId="5B9A1211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gra dydaktyczna</w:t>
            </w:r>
          </w:p>
          <w:p w14:paraId="40B3EA65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dotycząca przebiegu mejozy</w:t>
            </w:r>
          </w:p>
          <w:p w14:paraId="513404D3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analiza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schematu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przebiegu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72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crossing-over</w:t>
            </w:r>
          </w:p>
        </w:tc>
        <w:tc>
          <w:tcPr>
            <w:tcW w:w="2551" w:type="dxa"/>
          </w:tcPr>
          <w:p w14:paraId="53A9EE37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schemat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przebiegu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mejozy</w:t>
            </w:r>
            <w:proofErr w:type="spellEnd"/>
          </w:p>
          <w:p w14:paraId="39248C79" w14:textId="77777777" w:rsidR="00126717" w:rsidRPr="00AC723D" w:rsidRDefault="00126717" w:rsidP="00883E32">
            <w:pPr>
              <w:pStyle w:val="Akapitzlist"/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model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bryłowy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mejozy</w:t>
            </w:r>
            <w:proofErr w:type="spellEnd"/>
          </w:p>
          <w:p w14:paraId="4A2DC54A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ilustracje i nazwy poszczególnych etapów mejozy do gry dydaktycznej</w:t>
            </w:r>
          </w:p>
          <w:p w14:paraId="58F67EB9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3686D0E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582C7080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Mejoza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–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przebieg </w:t>
            </w:r>
          </w:p>
          <w:p w14:paraId="15997505" w14:textId="124467CC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i znaczenie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Zmiany ilości DNA w komórce przechodzącej mejozę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Crossing-over</w:t>
            </w:r>
            <w:proofErr w:type="spellEnd"/>
          </w:p>
        </w:tc>
      </w:tr>
      <w:tr w:rsidR="00126717" w:rsidRPr="00AC723D" w14:paraId="04D4BF6F" w14:textId="77777777" w:rsidTr="00D70A0A">
        <w:tc>
          <w:tcPr>
            <w:tcW w:w="851" w:type="dxa"/>
          </w:tcPr>
          <w:p w14:paraId="7B3DE3A7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14:paraId="7BB61256" w14:textId="3E6FE67E" w:rsidR="00126717" w:rsidRPr="00126717" w:rsidRDefault="00126717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 xml:space="preserve">Sprawdzenie stopnia opanowania wiadomości </w:t>
            </w:r>
            <w:r w:rsidR="00D70A0A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br/>
            </w: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 xml:space="preserve">i umiejętności z </w:t>
            </w:r>
            <w:r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zagadnień dotyczących podziałów komórkowych</w:t>
            </w:r>
          </w:p>
        </w:tc>
        <w:tc>
          <w:tcPr>
            <w:tcW w:w="2693" w:type="dxa"/>
          </w:tcPr>
          <w:p w14:paraId="12EA7371" w14:textId="77777777" w:rsidR="00126717" w:rsidRPr="00AC723D" w:rsidRDefault="00126717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krótka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praca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pisemna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475B75D1" w14:textId="77777777" w:rsidR="00126717" w:rsidRPr="00AC723D" w:rsidRDefault="00126717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977" w:type="dxa"/>
          </w:tcPr>
          <w:p w14:paraId="1AC39C82" w14:textId="77777777" w:rsidR="00126717" w:rsidRPr="00AC723D" w:rsidRDefault="00126717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551" w:type="dxa"/>
          </w:tcPr>
          <w:p w14:paraId="5D57E8F0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Generator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testów</w:t>
            </w:r>
            <w:proofErr w:type="spellEnd"/>
          </w:p>
          <w:p w14:paraId="1090247E" w14:textId="77777777" w:rsidR="00126717" w:rsidRPr="00AC723D" w:rsidRDefault="00126717" w:rsidP="00883E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sprawdzianów</w:t>
            </w:r>
            <w:proofErr w:type="spellEnd"/>
          </w:p>
        </w:tc>
      </w:tr>
      <w:tr w:rsidR="00E57990" w:rsidRPr="00AC723D" w14:paraId="29EC1FC3" w14:textId="77777777" w:rsidTr="000763CA">
        <w:tc>
          <w:tcPr>
            <w:tcW w:w="15593" w:type="dxa"/>
            <w:gridSpan w:val="7"/>
          </w:tcPr>
          <w:p w14:paraId="70C0A7A4" w14:textId="79AB0C5C" w:rsidR="00E57990" w:rsidRPr="00AC723D" w:rsidRDefault="00DB7379" w:rsidP="00883E3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5940B0">
              <w:rPr>
                <w:rFonts w:ascii="Calibri" w:hAnsi="Calibri" w:cs="Calibri"/>
                <w:b/>
                <w:sz w:val="22"/>
                <w:szCs w:val="22"/>
              </w:rPr>
              <w:t>Rozdział</w:t>
            </w:r>
            <w:proofErr w:type="spellEnd"/>
            <w:r w:rsidRPr="005940B0">
              <w:rPr>
                <w:rFonts w:ascii="Calibri" w:hAnsi="Calibri" w:cs="Calibri"/>
                <w:b/>
                <w:sz w:val="22"/>
                <w:szCs w:val="22"/>
              </w:rPr>
              <w:t xml:space="preserve"> 4</w:t>
            </w:r>
            <w:r w:rsidR="00E57990" w:rsidRPr="005940B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E57990" w:rsidRPr="005940B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="00E57990" w:rsidRPr="005940B0">
              <w:rPr>
                <w:rFonts w:asciiTheme="minorHAnsi" w:hAnsiTheme="minorHAnsi" w:cstheme="minorHAnsi"/>
                <w:b/>
                <w:sz w:val="22"/>
              </w:rPr>
              <w:t>Metabolizm</w:t>
            </w:r>
            <w:proofErr w:type="spellEnd"/>
          </w:p>
        </w:tc>
      </w:tr>
      <w:tr w:rsidR="00126717" w:rsidRPr="00D70A0A" w14:paraId="6B229544" w14:textId="77777777" w:rsidTr="00D70A0A">
        <w:tc>
          <w:tcPr>
            <w:tcW w:w="851" w:type="dxa"/>
          </w:tcPr>
          <w:p w14:paraId="628B45F1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1407210B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127" w:type="dxa"/>
          </w:tcPr>
          <w:p w14:paraId="708B6B73" w14:textId="660315A1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Podstawowe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zasady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metabolizmu</w:t>
            </w:r>
            <w:proofErr w:type="spellEnd"/>
          </w:p>
          <w:p w14:paraId="2FA60D6B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2E095DE2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kierunki przemian metabolicznych (anabolizm, katabolizm)</w:t>
            </w:r>
          </w:p>
          <w:p w14:paraId="386378A0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reakcje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endoergiczne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, reakcje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egzoergiczne</w:t>
            </w:r>
            <w:proofErr w:type="spellEnd"/>
          </w:p>
          <w:p w14:paraId="5B177494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uniwersalne przenośniki energii w komórce</w:t>
            </w:r>
          </w:p>
          <w:p w14:paraId="2DE04588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budowa ATP i jego przemiany w ADP</w:t>
            </w:r>
          </w:p>
          <w:p w14:paraId="0FD83E3D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mechanizmy fosforylacji ADP</w:t>
            </w:r>
          </w:p>
          <w:p w14:paraId="75D856BD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przebieg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chemiosmozy</w:t>
            </w:r>
            <w:proofErr w:type="spellEnd"/>
          </w:p>
          <w:p w14:paraId="078493CA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budowa i działanie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syntazy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 ATP</w:t>
            </w:r>
          </w:p>
          <w:p w14:paraId="04265B11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sprzęganie metabolizmu przez ATP</w:t>
            </w:r>
          </w:p>
          <w:p w14:paraId="4E8054DF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reakcje utleniania i redukcji</w:t>
            </w:r>
          </w:p>
          <w:p w14:paraId="2C44C39B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szlaki i cykle metaboliczne</w:t>
            </w:r>
          </w:p>
          <w:p w14:paraId="40137659" w14:textId="4D3F89AA" w:rsidR="00126717" w:rsidRPr="00D70A0A" w:rsidRDefault="00126717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regulacja przebiegu szlaków metabolicznych</w:t>
            </w:r>
          </w:p>
        </w:tc>
        <w:tc>
          <w:tcPr>
            <w:tcW w:w="2693" w:type="dxa"/>
          </w:tcPr>
          <w:p w14:paraId="45B00268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wyjaśnienie pojęcia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metabolizm</w:t>
            </w:r>
          </w:p>
          <w:p w14:paraId="0C5933F7" w14:textId="645B0854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porównanie reakcji anabolicznych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z katabolicznymi</w:t>
            </w:r>
          </w:p>
          <w:p w14:paraId="552B3896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odróżnianie reakcji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endoergicznych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od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egzoergicznych</w:t>
            </w:r>
            <w:proofErr w:type="spellEnd"/>
          </w:p>
          <w:p w14:paraId="7626B29F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wyjaśnienie budowy i roli ATP</w:t>
            </w:r>
          </w:p>
          <w:p w14:paraId="459F7FB0" w14:textId="135B7175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omówienie przemian ATP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w ADP</w:t>
            </w:r>
          </w:p>
          <w:p w14:paraId="12F25B95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rodzajów fosforylacji</w:t>
            </w:r>
          </w:p>
          <w:p w14:paraId="76B01208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charakterystyka nośników elektronów</w:t>
            </w:r>
          </w:p>
          <w:p w14:paraId="5BB0B1DE" w14:textId="361C6168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porównanie przebiegu szlaku metabolicznego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z przebiegiem cyklu metabolicznego</w:t>
            </w:r>
          </w:p>
          <w:p w14:paraId="24A48052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regulacji przebiegu szlaków metabolicznych</w:t>
            </w:r>
          </w:p>
        </w:tc>
        <w:tc>
          <w:tcPr>
            <w:tcW w:w="1559" w:type="dxa"/>
          </w:tcPr>
          <w:p w14:paraId="55DB8821" w14:textId="6A30D42B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III.1.1, III.1.2, III.2.1</w:t>
            </w:r>
          </w:p>
          <w:p w14:paraId="0A43156A" w14:textId="07018B02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III.2.2, III.4.4, III.5.3, III.5.4</w:t>
            </w:r>
          </w:p>
        </w:tc>
        <w:tc>
          <w:tcPr>
            <w:tcW w:w="2977" w:type="dxa"/>
          </w:tcPr>
          <w:p w14:paraId="4A993B54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porównanie reakcji anabolicznych </w:t>
            </w:r>
          </w:p>
          <w:p w14:paraId="7385EBB7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 katabolicznymi metodą aktywnego opisu porównującego</w:t>
            </w:r>
          </w:p>
          <w:p w14:paraId="73B0C264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budowy ATP</w:t>
            </w:r>
          </w:p>
          <w:p w14:paraId="5F1E5A5B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rodzajów fosforylacji ADP metodą aktywnego opisu porównującego</w:t>
            </w:r>
          </w:p>
          <w:p w14:paraId="26A869E9" w14:textId="2963A264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wyjaśnienie przebiegu reakcji utleniania i redukcji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z udziałem NADP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pl-PL"/>
              </w:rPr>
              <w:t>+</w:t>
            </w:r>
          </w:p>
        </w:tc>
        <w:tc>
          <w:tcPr>
            <w:tcW w:w="2551" w:type="dxa"/>
          </w:tcPr>
          <w:p w14:paraId="25F3C931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tabele do uzupełnienia dotyczące rodzajów reakcji metabolicznych</w:t>
            </w:r>
          </w:p>
          <w:p w14:paraId="147A2376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ilustracja przedstawiająca budowę ATP</w:t>
            </w:r>
          </w:p>
          <w:p w14:paraId="2CAF245C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tabele do uzupełnienia dotyczące rodzajów fosforylacji ADP</w:t>
            </w:r>
          </w:p>
          <w:p w14:paraId="5612A3A1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ilustracja przedstawiająca reakcję redoks z udziałem</w:t>
            </w:r>
          </w:p>
          <w:p w14:paraId="241C38E6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NADP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pl-PL"/>
              </w:rPr>
              <w:t>+</w:t>
            </w:r>
          </w:p>
          <w:p w14:paraId="69BF8820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3D612C8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4526589F" w14:textId="6A97ECE9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Anabolizm i katabolizm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ATP</w:t>
            </w:r>
          </w:p>
        </w:tc>
      </w:tr>
      <w:tr w:rsidR="00126717" w:rsidRPr="00AC723D" w14:paraId="626B7CA0" w14:textId="77777777" w:rsidTr="00D70A0A">
        <w:tc>
          <w:tcPr>
            <w:tcW w:w="851" w:type="dxa"/>
          </w:tcPr>
          <w:p w14:paraId="28C532D0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  <w:ind w:left="227" w:hanging="51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303B18A0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  <w:ind w:left="183" w:right="-106" w:firstLine="0"/>
            </w:pPr>
          </w:p>
        </w:tc>
        <w:tc>
          <w:tcPr>
            <w:tcW w:w="2127" w:type="dxa"/>
          </w:tcPr>
          <w:p w14:paraId="662C7B67" w14:textId="1F61BC5F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Budowa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i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działanie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enzymów</w:t>
            </w:r>
            <w:proofErr w:type="spellEnd"/>
          </w:p>
          <w:p w14:paraId="538710FC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9658404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energia aktywacji</w:t>
            </w:r>
          </w:p>
          <w:p w14:paraId="2686857D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budowa enzymów</w:t>
            </w:r>
          </w:p>
          <w:p w14:paraId="11BBE5CE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nazewnictwo i klasyfikacja enzymów</w:t>
            </w:r>
          </w:p>
          <w:p w14:paraId="706BB7B2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właściwości enzymów</w:t>
            </w:r>
          </w:p>
          <w:p w14:paraId="6F7319C7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mechanizm działania enzymów (kataliza enzymatyczna)</w:t>
            </w:r>
          </w:p>
          <w:p w14:paraId="2DB0D9B6" w14:textId="77777777" w:rsidR="00126717" w:rsidRPr="00AC723D" w:rsidRDefault="00126717" w:rsidP="00883E32">
            <w:pPr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rybozymy</w:t>
            </w:r>
            <w:proofErr w:type="spellEnd"/>
          </w:p>
          <w:p w14:paraId="5D2D11F1" w14:textId="4096BDD0" w:rsidR="00126717" w:rsidRPr="00AC723D" w:rsidRDefault="00126717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deoksyrybozymy</w:t>
            </w:r>
            <w:proofErr w:type="spellEnd"/>
          </w:p>
        </w:tc>
        <w:tc>
          <w:tcPr>
            <w:tcW w:w="2693" w:type="dxa"/>
          </w:tcPr>
          <w:p w14:paraId="25162CDC" w14:textId="77777777" w:rsidR="00126717" w:rsidRPr="00126717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12671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wyjaśnienie pojęcia </w:t>
            </w:r>
            <w:r w:rsidRPr="0012671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energia aktywacji</w:t>
            </w:r>
          </w:p>
          <w:p w14:paraId="5EC3B362" w14:textId="77777777" w:rsidR="00126717" w:rsidRPr="00126717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2671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modelu budowy enzymu</w:t>
            </w:r>
          </w:p>
          <w:p w14:paraId="14C5B10A" w14:textId="77777777" w:rsidR="00126717" w:rsidRPr="00126717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2671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poznanie zasad nazewnictwa</w:t>
            </w:r>
          </w:p>
          <w:p w14:paraId="7F257876" w14:textId="77777777" w:rsidR="00126717" w:rsidRPr="00126717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2671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 klasyfikacji enzymów</w:t>
            </w:r>
          </w:p>
          <w:p w14:paraId="5B8B5109" w14:textId="77777777" w:rsidR="00126717" w:rsidRPr="00126717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2671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poznanie cech enzymów</w:t>
            </w:r>
          </w:p>
          <w:p w14:paraId="0AB09E04" w14:textId="77777777" w:rsidR="00126717" w:rsidRPr="00126717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2671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wyjaśnienie mechanizmu działania enzymów</w:t>
            </w:r>
          </w:p>
          <w:p w14:paraId="34AAA777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modelu powstawania kompleksu enzym–substrat</w:t>
            </w:r>
          </w:p>
        </w:tc>
        <w:tc>
          <w:tcPr>
            <w:tcW w:w="1559" w:type="dxa"/>
          </w:tcPr>
          <w:p w14:paraId="11E759EC" w14:textId="77777777" w:rsidR="00126717" w:rsidRPr="00AC723D" w:rsidRDefault="00126717" w:rsidP="00883E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III.3.1, III.3.2</w:t>
            </w:r>
          </w:p>
        </w:tc>
        <w:tc>
          <w:tcPr>
            <w:tcW w:w="2977" w:type="dxa"/>
          </w:tcPr>
          <w:p w14:paraId="73717677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charakteryzowanie budowy enzymu na podstawie schematu lub modelu</w:t>
            </w:r>
          </w:p>
          <w:p w14:paraId="62DABB39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wyjaśnienie mechanizmu działania enzymów na podstawie animacji lub schematu</w:t>
            </w:r>
          </w:p>
          <w:p w14:paraId="7C4D6D9E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przebiegu szlaków liniowego</w:t>
            </w:r>
          </w:p>
          <w:p w14:paraId="41734687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 cyklicznego metodą aktywnego opisu porównującego</w:t>
            </w:r>
          </w:p>
          <w:p w14:paraId="7E6573E5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analiza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przebiegu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fosforylacji</w:t>
            </w:r>
            <w:proofErr w:type="spellEnd"/>
          </w:p>
        </w:tc>
        <w:tc>
          <w:tcPr>
            <w:tcW w:w="2551" w:type="dxa"/>
          </w:tcPr>
          <w:p w14:paraId="151C03A4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schemat lub model budowy enzymu</w:t>
            </w:r>
          </w:p>
          <w:p w14:paraId="6EC47055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ilustracja lub animacja przedstawiająca mechanizm działania enzymów</w:t>
            </w:r>
          </w:p>
          <w:p w14:paraId="01167135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ilustracja przedstawiająca przebieg szlaków metabolicznych</w:t>
            </w:r>
          </w:p>
          <w:p w14:paraId="5501A956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tabele do uzupełnienia dotyczące porównania szlaków metabolicznych</w:t>
            </w:r>
          </w:p>
          <w:p w14:paraId="3BCA3317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716DF68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Multibook</w:t>
            </w:r>
          </w:p>
          <w:p w14:paraId="53CFB54F" w14:textId="246F44BD" w:rsidR="00126717" w:rsidRPr="00AC723D" w:rsidRDefault="00126717" w:rsidP="00883E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Działanie</w:t>
            </w:r>
            <w:proofErr w:type="spellEnd"/>
            <w:r w:rsidRPr="00AC72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enzymów</w:t>
            </w:r>
            <w:proofErr w:type="spellEnd"/>
          </w:p>
        </w:tc>
      </w:tr>
      <w:tr w:rsidR="00126717" w:rsidRPr="00D70A0A" w14:paraId="77B4D9D5" w14:textId="77777777" w:rsidTr="00D70A0A">
        <w:tc>
          <w:tcPr>
            <w:tcW w:w="851" w:type="dxa"/>
          </w:tcPr>
          <w:p w14:paraId="5098F9AA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17AECC0C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127" w:type="dxa"/>
          </w:tcPr>
          <w:p w14:paraId="27D6A14F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Regulacja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aktywności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enzymów</w:t>
            </w:r>
            <w:proofErr w:type="spellEnd"/>
          </w:p>
          <w:p w14:paraId="6FF708F8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23BAD7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inhibitory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nieodwracalne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br/>
              <w:t xml:space="preserve">i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odwracalne</w:t>
            </w:r>
            <w:proofErr w:type="spellEnd"/>
          </w:p>
          <w:p w14:paraId="5BC38812" w14:textId="77777777" w:rsidR="00126717" w:rsidRPr="005940B0" w:rsidRDefault="00126717" w:rsidP="00883E32">
            <w:pPr>
              <w:pStyle w:val="Akapitzlist"/>
              <w:numPr>
                <w:ilvl w:val="0"/>
                <w:numId w:val="8"/>
              </w:numPr>
              <w:tabs>
                <w:tab w:val="left" w:pos="172"/>
              </w:tabs>
              <w:autoSpaceDE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czynniki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regulujące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szybkość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reakcji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enzymatycznych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(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stężenie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substratu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temperatura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, pH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środowiska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obecność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aktywatorów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lub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inhibitorów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)</w:t>
            </w:r>
          </w:p>
          <w:p w14:paraId="7747FCB1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fosforylacja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defosforylacja</w:t>
            </w:r>
            <w:proofErr w:type="spellEnd"/>
          </w:p>
          <w:p w14:paraId="1FB6108F" w14:textId="77777777" w:rsidR="00126717" w:rsidRPr="00AC723D" w:rsidRDefault="00126717" w:rsidP="00883E32">
            <w:pPr>
              <w:pStyle w:val="Akapitzlist"/>
              <w:numPr>
                <w:ilvl w:val="0"/>
                <w:numId w:val="8"/>
              </w:numPr>
              <w:tabs>
                <w:tab w:val="left" w:pos="172"/>
              </w:tabs>
              <w:autoSpaceDE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proteoliza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regulacji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aktywności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enzymów</w:t>
            </w:r>
            <w:proofErr w:type="spellEnd"/>
          </w:p>
          <w:p w14:paraId="26A5F3F9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regulacja aktywności enzymów przez ujemne sprzężenie zwrotne</w:t>
            </w:r>
          </w:p>
          <w:p w14:paraId="478D6FDF" w14:textId="77777777" w:rsidR="00126717" w:rsidRPr="00AC723D" w:rsidRDefault="00126717" w:rsidP="00883E32">
            <w:pPr>
              <w:pStyle w:val="Akapitzlist"/>
              <w:numPr>
                <w:ilvl w:val="0"/>
                <w:numId w:val="8"/>
              </w:numPr>
              <w:tabs>
                <w:tab w:val="left" w:pos="172"/>
              </w:tabs>
              <w:autoSpaceDE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regulacja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ilośći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enzymów</w:t>
            </w:r>
            <w:proofErr w:type="spellEnd"/>
          </w:p>
          <w:p w14:paraId="297DDE90" w14:textId="6F6DDE3B" w:rsidR="00126717" w:rsidRPr="00AC723D" w:rsidRDefault="00126717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enzymy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allosteryczne</w:t>
            </w:r>
            <w:proofErr w:type="spellEnd"/>
          </w:p>
        </w:tc>
        <w:tc>
          <w:tcPr>
            <w:tcW w:w="2693" w:type="dxa"/>
          </w:tcPr>
          <w:p w14:paraId="5CD00025" w14:textId="77777777" w:rsidR="00126717" w:rsidRPr="00AC723D" w:rsidRDefault="00126717" w:rsidP="00883E32">
            <w:pPr>
              <w:pStyle w:val="Akapitzlist"/>
              <w:numPr>
                <w:ilvl w:val="0"/>
                <w:numId w:val="8"/>
              </w:numPr>
              <w:tabs>
                <w:tab w:val="left" w:pos="176"/>
              </w:tabs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omawianie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rodzajów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inhibicji</w:t>
            </w:r>
            <w:proofErr w:type="spellEnd"/>
          </w:p>
          <w:p w14:paraId="32A2705F" w14:textId="77777777" w:rsidR="00126717" w:rsidRPr="00AC723D" w:rsidRDefault="00126717" w:rsidP="00883E32">
            <w:pPr>
              <w:pStyle w:val="Akapitzlist"/>
              <w:numPr>
                <w:ilvl w:val="0"/>
                <w:numId w:val="8"/>
              </w:numPr>
              <w:tabs>
                <w:tab w:val="left" w:pos="176"/>
              </w:tabs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charakterystyka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czynników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decydujących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szybkości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reakcji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enzymatycznych</w:t>
            </w:r>
            <w:proofErr w:type="spellEnd"/>
          </w:p>
          <w:p w14:paraId="1CBDB9B1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krzywej</w:t>
            </w:r>
          </w:p>
          <w:p w14:paraId="35897239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Michaelisa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Menten</w:t>
            </w:r>
            <w:proofErr w:type="spellEnd"/>
          </w:p>
          <w:p w14:paraId="74EFD403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porównywanie powinowactwa enzymów do substratów na podstawie wartości stałej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Michaelisa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Menten</w:t>
            </w:r>
            <w:proofErr w:type="spellEnd"/>
          </w:p>
          <w:p w14:paraId="2FA57917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porównanie rodzajów inhibicji</w:t>
            </w:r>
          </w:p>
          <w:p w14:paraId="7A2346E3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mechanizmu hamowania przez ujemne sprzężenie zwrotne</w:t>
            </w:r>
          </w:p>
          <w:p w14:paraId="1DDA16F9" w14:textId="426F9D63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zaplanowanie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przeprowadzenie doświadczenia badającego wpływ różnych czynników fizykochemicznych na aktywność enzymów (wpływ wysokiej i niskiej temperatury na aktywność katalazy,</w:t>
            </w:r>
          </w:p>
          <w:p w14:paraId="49E46A58" w14:textId="38C24601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wpływ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pH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środowiska na aktywność pepsyny)</w:t>
            </w:r>
          </w:p>
        </w:tc>
        <w:tc>
          <w:tcPr>
            <w:tcW w:w="1559" w:type="dxa"/>
          </w:tcPr>
          <w:p w14:paraId="5AD08596" w14:textId="77777777" w:rsidR="00126717" w:rsidRPr="00AC723D" w:rsidRDefault="00126717" w:rsidP="00883E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III.3.3, III.3.4, III.3.5</w:t>
            </w:r>
          </w:p>
        </w:tc>
        <w:tc>
          <w:tcPr>
            <w:tcW w:w="2977" w:type="dxa"/>
          </w:tcPr>
          <w:p w14:paraId="0CA1C09C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analiza wykresów przedstawiających wpływ wybranych czynników na szybkość reakcji enzymatycznej</w:t>
            </w:r>
          </w:p>
          <w:p w14:paraId="3466D07A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określanie powinowactwa enzymów do substratów na podstawie wartości stałej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Michaelisa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Menten</w:t>
            </w:r>
            <w:proofErr w:type="spellEnd"/>
          </w:p>
          <w:p w14:paraId="6758ADD0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porównanie rodzajów inhibicji na podstawie animacji lub ilustracji</w:t>
            </w:r>
          </w:p>
          <w:p w14:paraId="5010E811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badanie wpływu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pH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na aktywność pepsyny</w:t>
            </w:r>
          </w:p>
          <w:p w14:paraId="33A3B668" w14:textId="28718126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badanie wpływu wysokiej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niskiej temperatury na aktywność katalazy</w:t>
            </w:r>
          </w:p>
        </w:tc>
        <w:tc>
          <w:tcPr>
            <w:tcW w:w="2551" w:type="dxa"/>
          </w:tcPr>
          <w:p w14:paraId="2A9992A4" w14:textId="7DCE0DC0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wykresy przedstawiające wpływ stężenia substratu, temperatury, wartości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pH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na szybkość reakcji enzymatycznej</w:t>
            </w:r>
          </w:p>
          <w:p w14:paraId="609B75C4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ilustracja lub animacja przedstawiająca rodzaje inhibicji</w:t>
            </w:r>
          </w:p>
          <w:p w14:paraId="4701D863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materiały do doświadczenia:</w:t>
            </w:r>
          </w:p>
          <w:p w14:paraId="2CD7354B" w14:textId="100455EE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HCl, NaOH, pepsyna, kolby, woda destylowana</w:t>
            </w:r>
          </w:p>
          <w:p w14:paraId="5724443A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materiały do doświadczenia:</w:t>
            </w:r>
          </w:p>
          <w:p w14:paraId="255A57F0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homogenat wątroby wieprzowej, roztwór H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pl-PL"/>
              </w:rPr>
              <w:t>2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pl-PL"/>
              </w:rPr>
              <w:t>2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 palnik, lód, probówki, statyw</w:t>
            </w:r>
          </w:p>
          <w:p w14:paraId="15EC5720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6D71E4C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18E49977" w14:textId="408CD948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Wpływ stężenia substratu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br/>
              <w:t>na przebieg reakcji enzymatycznej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Stała </w:t>
            </w:r>
            <w:proofErr w:type="spellStart"/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Michaelisa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Inhibicja i jej rodzaje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Wpływ temperatury na aktywność enzymów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14E03097" w14:textId="77777777" w:rsidR="00126717" w:rsidRPr="005940B0" w:rsidRDefault="00126717" w:rsidP="00883E32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Wpływ </w:t>
            </w:r>
            <w:proofErr w:type="spellStart"/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pH</w:t>
            </w:r>
            <w:proofErr w:type="spellEnd"/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na aktywność katalazy</w:t>
            </w:r>
          </w:p>
        </w:tc>
      </w:tr>
      <w:tr w:rsidR="00126717" w:rsidRPr="00D70A0A" w14:paraId="3839807B" w14:textId="77777777" w:rsidTr="00D70A0A">
        <w:tc>
          <w:tcPr>
            <w:tcW w:w="851" w:type="dxa"/>
          </w:tcPr>
          <w:p w14:paraId="7015BD6E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0D112B50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</w:pPr>
          </w:p>
          <w:p w14:paraId="66B74366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127" w:type="dxa"/>
          </w:tcPr>
          <w:p w14:paraId="1FA187C2" w14:textId="77E1BA62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Autotroficzne odżywianie się organizmów – fotosynteza</w:t>
            </w:r>
          </w:p>
          <w:p w14:paraId="12E1DFF1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</w:tcPr>
          <w:p w14:paraId="29A64E4F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rodzaje autotrofizmu</w:t>
            </w:r>
          </w:p>
          <w:p w14:paraId="6C16F66D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(fotosynteza, chemosynteza)</w:t>
            </w:r>
          </w:p>
          <w:p w14:paraId="47F8A99C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miejsce zachodzenia fazy jasnej i fazy ciemnej fotosyntezy</w:t>
            </w:r>
          </w:p>
          <w:p w14:paraId="298FA2CF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rodzaje fotosyntezy (fotosynteza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oksygeniczna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br/>
              <w:t xml:space="preserve">i fotosynteza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anoksygeniczna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)</w:t>
            </w:r>
          </w:p>
          <w:p w14:paraId="0665B093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barwniki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fotosynetyczne</w:t>
            </w:r>
            <w:proofErr w:type="spellEnd"/>
          </w:p>
          <w:p w14:paraId="0633B4EC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budowa chlorofilu</w:t>
            </w:r>
          </w:p>
          <w:p w14:paraId="08B07A16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badanie wpływu barwy światła na efektywność fotosyntezy</w:t>
            </w:r>
          </w:p>
          <w:p w14:paraId="754841E1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budowa i funkcje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fotosystemów</w:t>
            </w:r>
            <w:proofErr w:type="spellEnd"/>
          </w:p>
          <w:p w14:paraId="7014552A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przebieg fotosyntezy</w:t>
            </w:r>
          </w:p>
          <w:p w14:paraId="571412FC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fosforylacja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fotosyntetyczna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 niecykliczna</w:t>
            </w:r>
          </w:p>
          <w:p w14:paraId="38292896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badanie syntezy skrobi asymilacyjnej</w:t>
            </w:r>
          </w:p>
          <w:p w14:paraId="1E06D092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fotosynteza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anoksygeniczna</w:t>
            </w:r>
            <w:proofErr w:type="spellEnd"/>
          </w:p>
          <w:p w14:paraId="08D47292" w14:textId="58B3C16D" w:rsidR="00126717" w:rsidRPr="00AC723D" w:rsidRDefault="00126717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znaczenie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fotosyntezy</w:t>
            </w:r>
            <w:proofErr w:type="spellEnd"/>
          </w:p>
        </w:tc>
        <w:tc>
          <w:tcPr>
            <w:tcW w:w="2693" w:type="dxa"/>
          </w:tcPr>
          <w:p w14:paraId="593C0A34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autotrofizmu jako rodzaju odżywiania się organizmów</w:t>
            </w:r>
          </w:p>
          <w:p w14:paraId="6F604B73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wyjaśnienie ogólnej zasady przebiegu fotosyntezy</w:t>
            </w:r>
          </w:p>
          <w:p w14:paraId="5C3B5D75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rodzajów fotosyntezy</w:t>
            </w:r>
          </w:p>
          <w:p w14:paraId="6C7D33E2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charakterystyka barwników</w:t>
            </w:r>
          </w:p>
          <w:p w14:paraId="1A3C51E6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fotosyntetycznych</w:t>
            </w:r>
            <w:proofErr w:type="spellEnd"/>
          </w:p>
          <w:p w14:paraId="171EB482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poznanie budowy cząsteczki chlorofilu</w:t>
            </w:r>
          </w:p>
          <w:p w14:paraId="0FFF8B70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poznanie budowy i roli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fotosystemów</w:t>
            </w:r>
            <w:proofErr w:type="spellEnd"/>
          </w:p>
          <w:p w14:paraId="446B80CF" w14:textId="58FC4379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analiza przebiegu faz zależnej i niezależnej od światła</w:t>
            </w:r>
          </w:p>
          <w:p w14:paraId="6B395572" w14:textId="487154DE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opisywanie na podstawie schematu fosforylacji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fotosyntetycznej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niecyklicznej</w:t>
            </w:r>
          </w:p>
          <w:p w14:paraId="118FE4DD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wyjaśnienie znaczenia fotosyntezy dla organizmów żyjących na Ziemi</w:t>
            </w:r>
          </w:p>
        </w:tc>
        <w:tc>
          <w:tcPr>
            <w:tcW w:w="1559" w:type="dxa"/>
          </w:tcPr>
          <w:p w14:paraId="67A78C95" w14:textId="2EEF8E0B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III.4.1, III.4.2, III.4.3, III.4.4, III.4.5</w:t>
            </w:r>
          </w:p>
        </w:tc>
        <w:tc>
          <w:tcPr>
            <w:tcW w:w="2977" w:type="dxa"/>
          </w:tcPr>
          <w:p w14:paraId="21C9106A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przedstawienie miejsca zachodzenia faz fotosyntezy</w:t>
            </w:r>
          </w:p>
          <w:p w14:paraId="398775A5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określenie rodzajów fotosyntezy</w:t>
            </w:r>
          </w:p>
          <w:p w14:paraId="1CB90B31" w14:textId="155150AC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omówienie barwników biorących udział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w fotosyntezie</w:t>
            </w:r>
          </w:p>
          <w:p w14:paraId="01EF1EE3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analiza budowy cząsteczki chlorofilu</w:t>
            </w:r>
          </w:p>
          <w:p w14:paraId="4D8093E6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analizowanie budowy</w:t>
            </w:r>
          </w:p>
          <w:p w14:paraId="58B6C98E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fotosystemów</w:t>
            </w:r>
            <w:proofErr w:type="spellEnd"/>
          </w:p>
          <w:p w14:paraId="775F25BF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przebiegu fazy zależnej i fazy niezależnej od światła fotosyntezy</w:t>
            </w:r>
          </w:p>
          <w:p w14:paraId="18381670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badania wpływu barwy światła na intensywność fotosyntezy</w:t>
            </w:r>
          </w:p>
          <w:p w14:paraId="3AC17884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przedstawienie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znaczenia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fotosyntezy</w:t>
            </w:r>
            <w:proofErr w:type="spellEnd"/>
          </w:p>
        </w:tc>
        <w:tc>
          <w:tcPr>
            <w:tcW w:w="2551" w:type="dxa"/>
          </w:tcPr>
          <w:p w14:paraId="2B3931C7" w14:textId="77777777" w:rsidR="00126717" w:rsidRPr="005940B0" w:rsidRDefault="00126717" w:rsidP="00883E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ilustracja chloroplastu</w:t>
            </w:r>
          </w:p>
          <w:p w14:paraId="4C376041" w14:textId="77777777" w:rsidR="00126717" w:rsidRPr="005940B0" w:rsidRDefault="00126717" w:rsidP="00883E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schemat widma absorpcyjnego barwników</w:t>
            </w:r>
          </w:p>
          <w:p w14:paraId="037489F7" w14:textId="77777777" w:rsidR="00126717" w:rsidRPr="005940B0" w:rsidRDefault="00126717" w:rsidP="00883E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fotosyntetycznych</w:t>
            </w:r>
            <w:proofErr w:type="spellEnd"/>
          </w:p>
          <w:p w14:paraId="28DD6EDF" w14:textId="77777777" w:rsidR="00126717" w:rsidRPr="005940B0" w:rsidRDefault="00126717" w:rsidP="00883E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ilustracja budowy cząsteczki chlorofilu</w:t>
            </w:r>
          </w:p>
          <w:p w14:paraId="51F325F2" w14:textId="77777777" w:rsidR="00126717" w:rsidRPr="005940B0" w:rsidRDefault="00126717" w:rsidP="00883E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animacja lub schematy przebiegu fotosyntezy</w:t>
            </w:r>
          </w:p>
          <w:p w14:paraId="3C294C8B" w14:textId="77777777" w:rsidR="00126717" w:rsidRPr="005940B0" w:rsidRDefault="00126717" w:rsidP="00883E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76A4970" w14:textId="77777777" w:rsidR="00126717" w:rsidRPr="005940B0" w:rsidRDefault="00126717" w:rsidP="00883E32">
            <w:pPr>
              <w:autoSpaceDE w:val="0"/>
              <w:autoSpaceDN w:val="0"/>
              <w:adjustRightInd w:val="0"/>
              <w:contextualSpacing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7AA21CD8" w14:textId="40FD19BF" w:rsidR="00126717" w:rsidRPr="005940B0" w:rsidRDefault="00126717" w:rsidP="00883E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Barwniki </w:t>
            </w:r>
            <w:proofErr w:type="spellStart"/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fotosyntetyczne</w:t>
            </w:r>
            <w:proofErr w:type="spellEnd"/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br/>
              <w:t xml:space="preserve">i </w:t>
            </w:r>
            <w:proofErr w:type="spellStart"/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fotosystemy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Faza jasna fotosyntezy, Etapy fotosyntezy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  <w:r w:rsidRPr="005940B0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 Faza ciemna fotosyntezy</w:t>
            </w:r>
          </w:p>
        </w:tc>
      </w:tr>
      <w:tr w:rsidR="00126717" w:rsidRPr="00D70A0A" w14:paraId="3348D4B9" w14:textId="77777777" w:rsidTr="00D70A0A">
        <w:tc>
          <w:tcPr>
            <w:tcW w:w="851" w:type="dxa"/>
          </w:tcPr>
          <w:p w14:paraId="1102CBD3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335208AA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127" w:type="dxa"/>
          </w:tcPr>
          <w:p w14:paraId="6D231F46" w14:textId="1A404A5A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Czynniki wpływające na intensywność fotosyntezy</w:t>
            </w:r>
          </w:p>
        </w:tc>
        <w:tc>
          <w:tcPr>
            <w:tcW w:w="2835" w:type="dxa"/>
          </w:tcPr>
          <w:p w14:paraId="7B27D21A" w14:textId="77777777" w:rsidR="00126717" w:rsidRPr="00AC723D" w:rsidRDefault="00126717" w:rsidP="00883E32">
            <w:pPr>
              <w:numPr>
                <w:ilvl w:val="1"/>
                <w:numId w:val="10"/>
              </w:numPr>
              <w:shd w:val="clear" w:color="auto" w:fill="FFFFFF"/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 czynniki zewnętrzne wpływające na intensywność fotosyntezy (światło, dwutlenek węgla, temperatura, woda, sole mineralne)</w:t>
            </w:r>
          </w:p>
          <w:p w14:paraId="41B4387D" w14:textId="77777777" w:rsidR="00126717" w:rsidRPr="00AC723D" w:rsidRDefault="00126717" w:rsidP="00883E32">
            <w:pPr>
              <w:numPr>
                <w:ilvl w:val="1"/>
                <w:numId w:val="10"/>
              </w:numPr>
              <w:shd w:val="clear" w:color="auto" w:fill="FFFFFF"/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 czynniki wewnętrzne wpływające na intensywność fotosyntezy</w:t>
            </w:r>
          </w:p>
          <w:p w14:paraId="35376400" w14:textId="65313BA8" w:rsidR="00126717" w:rsidRPr="00D70A0A" w:rsidRDefault="00126717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 przystosowania roślin światłolubnych </w:t>
            </w: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br/>
              <w:t>i cieniolubnych do fotosyntezy</w:t>
            </w:r>
          </w:p>
        </w:tc>
        <w:tc>
          <w:tcPr>
            <w:tcW w:w="2693" w:type="dxa"/>
          </w:tcPr>
          <w:p w14:paraId="29041D0F" w14:textId="0AC0514D" w:rsidR="00126717" w:rsidRPr="00AC723D" w:rsidRDefault="00126717" w:rsidP="00883E32">
            <w:pPr>
              <w:numPr>
                <w:ilvl w:val="1"/>
                <w:numId w:val="10"/>
              </w:numPr>
              <w:shd w:val="clear" w:color="auto" w:fill="FFFFFF"/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 wyjaśnianie wpływu światła, dwutlenku węgla, temperatury, obecności wody i soli mineralnych na intensywność fotosyntezy</w:t>
            </w:r>
          </w:p>
          <w:p w14:paraId="1DDB7FC0" w14:textId="3B4B4888" w:rsidR="00126717" w:rsidRPr="00AC723D" w:rsidRDefault="00126717" w:rsidP="00883E32">
            <w:pPr>
              <w:numPr>
                <w:ilvl w:val="1"/>
                <w:numId w:val="10"/>
              </w:numPr>
              <w:shd w:val="clear" w:color="auto" w:fill="FFFFFF"/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 planowanie </w:t>
            </w: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br/>
              <w:t xml:space="preserve">i przeprowadzenie doświadczenia wykazującego wpływ natężenia światła oraz temperatury na intensywność fotosyntezy </w:t>
            </w:r>
          </w:p>
          <w:p w14:paraId="08C09E2D" w14:textId="77777777" w:rsidR="00126717" w:rsidRPr="00AC723D" w:rsidRDefault="00126717" w:rsidP="00883E32">
            <w:pPr>
              <w:numPr>
                <w:ilvl w:val="1"/>
                <w:numId w:val="10"/>
              </w:numPr>
              <w:shd w:val="clear" w:color="auto" w:fill="FFFFFF"/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 analizowanie wpływu czynników wewnętrznych na intensywność fotosyntezy</w:t>
            </w:r>
          </w:p>
          <w:p w14:paraId="6080EB61" w14:textId="77777777" w:rsidR="00126717" w:rsidRPr="00AC723D" w:rsidRDefault="00126717" w:rsidP="00883E32">
            <w:pPr>
              <w:numPr>
                <w:ilvl w:val="1"/>
                <w:numId w:val="10"/>
              </w:numPr>
              <w:shd w:val="clear" w:color="auto" w:fill="FFFFFF"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 analizowanie przystosowania roślin światłolubnych </w:t>
            </w: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br/>
              <w:t>i cieniolubnych do fotosyntezy</w:t>
            </w:r>
          </w:p>
          <w:p w14:paraId="4CD2C992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4D8BBE01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IX.4.4</w:t>
            </w:r>
          </w:p>
        </w:tc>
        <w:tc>
          <w:tcPr>
            <w:tcW w:w="2977" w:type="dxa"/>
          </w:tcPr>
          <w:p w14:paraId="05050FA6" w14:textId="037517E7" w:rsidR="00126717" w:rsidRPr="00AC723D" w:rsidRDefault="00126717" w:rsidP="00883E32">
            <w:pPr>
              <w:numPr>
                <w:ilvl w:val="0"/>
                <w:numId w:val="10"/>
              </w:numPr>
              <w:shd w:val="clear" w:color="auto" w:fill="FFFFFF"/>
              <w:spacing w:line="252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 analiza wykresów przedstawiających zależność intensywności fotosyntezy od natężenia światła, stężenia dwutlenku węgla </w:t>
            </w: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br/>
              <w:t>i temperatury</w:t>
            </w:r>
          </w:p>
          <w:p w14:paraId="2E35FA45" w14:textId="77777777" w:rsidR="00126717" w:rsidRPr="00AC723D" w:rsidRDefault="00126717" w:rsidP="00883E32">
            <w:pPr>
              <w:numPr>
                <w:ilvl w:val="0"/>
                <w:numId w:val="10"/>
              </w:numPr>
              <w:shd w:val="clear" w:color="auto" w:fill="FFFFFF"/>
              <w:spacing w:line="252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 pogadanka na temat wpływu czynników wewnętrznych rośliny na intensywność fotosyntezy</w:t>
            </w:r>
          </w:p>
          <w:p w14:paraId="67CEEDEC" w14:textId="3E22B071" w:rsidR="00126717" w:rsidRPr="00AC723D" w:rsidRDefault="00126717" w:rsidP="00883E32">
            <w:pPr>
              <w:numPr>
                <w:ilvl w:val="0"/>
                <w:numId w:val="10"/>
              </w:numPr>
              <w:shd w:val="clear" w:color="auto" w:fill="FFFFFF"/>
              <w:spacing w:line="252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 przeprowadzenie doświadczeń badających wpływ temperatury </w:t>
            </w: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br/>
              <w:t xml:space="preserve">i natężenia światła na intensywność fotosyntezy </w:t>
            </w:r>
          </w:p>
          <w:p w14:paraId="088A742B" w14:textId="77777777" w:rsidR="00126717" w:rsidRPr="00AC723D" w:rsidRDefault="00126717" w:rsidP="00883E32">
            <w:pPr>
              <w:numPr>
                <w:ilvl w:val="0"/>
                <w:numId w:val="10"/>
              </w:numPr>
              <w:shd w:val="clear" w:color="auto" w:fill="FFFFFF"/>
              <w:spacing w:line="252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 prezentacje multimedialne przygotowane przez uczniów na temat wpływu czynników wewnętrznych rośliny na intensywność fotosyntezy</w:t>
            </w:r>
          </w:p>
          <w:p w14:paraId="42974BA5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551" w:type="dxa"/>
          </w:tcPr>
          <w:p w14:paraId="413DD15B" w14:textId="65F80445" w:rsidR="00126717" w:rsidRPr="00AC723D" w:rsidRDefault="00126717" w:rsidP="00883E32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 wykresy zależności intensywności fotosyntezy od </w:t>
            </w:r>
            <w:proofErr w:type="spellStart"/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t>temepratury</w:t>
            </w:r>
            <w:proofErr w:type="spellEnd"/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t>, natężenia światła i dwutlenku węgla</w:t>
            </w:r>
          </w:p>
          <w:p w14:paraId="7B9576C8" w14:textId="2A3E9943" w:rsidR="00126717" w:rsidRPr="00AC723D" w:rsidRDefault="00126717" w:rsidP="00883E32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 </w:t>
            </w:r>
            <w:r w:rsidRPr="005940B0">
              <w:rPr>
                <w:rFonts w:ascii="Calibri" w:eastAsia="Calibri" w:hAnsi="Calibri" w:cs="Calibri"/>
                <w:sz w:val="22"/>
                <w:szCs w:val="22"/>
                <w:lang w:val="pl-PL"/>
              </w:rPr>
              <w:t>zestawy doświadczalne</w:t>
            </w: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: </w:t>
            </w:r>
          </w:p>
          <w:p w14:paraId="2FFAD7FC" w14:textId="1D5F6493" w:rsidR="00126717" w:rsidRPr="00AC723D" w:rsidRDefault="00126717" w:rsidP="00883E32">
            <w:pPr>
              <w:shd w:val="clear" w:color="auto" w:fill="FFFFFF"/>
              <w:contextualSpacing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1) strzykawka, zlewka, lejek, lampka stojąca, woda, moczarka kanadyjska, gumowa rurka, termometr; </w:t>
            </w:r>
            <w:r w:rsidRPr="00AC723D">
              <w:rPr>
                <w:rFonts w:ascii="Calibri" w:eastAsia="Calibri" w:hAnsi="Calibri" w:cs="Calibri"/>
                <w:sz w:val="22"/>
                <w:szCs w:val="22"/>
                <w:lang w:val="pl-PL"/>
              </w:rPr>
              <w:br/>
              <w:t>2) zlewka, palnik, strzykawka, rurka w kształcie litery U, lampka, statyw, moczarka kanadyjska, termometr, woda</w:t>
            </w:r>
          </w:p>
          <w:p w14:paraId="7136B071" w14:textId="77777777" w:rsidR="00126717" w:rsidRPr="00AC723D" w:rsidRDefault="00126717" w:rsidP="00883E32">
            <w:pPr>
              <w:shd w:val="clear" w:color="auto" w:fill="FFFFFF"/>
              <w:contextualSpacing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  <w:p w14:paraId="453CA5CE" w14:textId="77777777" w:rsidR="00126717" w:rsidRPr="00AC723D" w:rsidRDefault="00126717" w:rsidP="00883E32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proofErr w:type="spellStart"/>
            <w:r w:rsidRPr="00AC723D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42B19FB6" w14:textId="6FA22D12" w:rsidR="00126717" w:rsidRPr="005940B0" w:rsidRDefault="00126717" w:rsidP="00883E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AC723D">
              <w:rPr>
                <w:rFonts w:ascii="Calibri" w:eastAsia="Calibri" w:hAnsi="Calibri" w:cs="Calibri"/>
                <w:i/>
                <w:sz w:val="22"/>
                <w:szCs w:val="22"/>
                <w:lang w:val="pl-PL"/>
              </w:rPr>
              <w:t>Badanie wpływu natężenia światła na intensywność fotosyntezy</w:t>
            </w:r>
            <w:r w:rsidRPr="005940B0">
              <w:rPr>
                <w:rFonts w:ascii="Calibri" w:eastAsia="Calibri" w:hAnsi="Calibri" w:cs="Calibri"/>
                <w:sz w:val="22"/>
                <w:szCs w:val="22"/>
                <w:lang w:val="pl-PL"/>
              </w:rPr>
              <w:t>,</w:t>
            </w:r>
            <w:r w:rsidRPr="00AC723D">
              <w:rPr>
                <w:rFonts w:ascii="Calibri" w:eastAsia="Calibri" w:hAnsi="Calibri" w:cs="Calibri"/>
                <w:i/>
                <w:sz w:val="22"/>
                <w:szCs w:val="22"/>
                <w:lang w:val="pl-PL"/>
              </w:rPr>
              <w:t xml:space="preserve"> Wpływ światła na intensywność fotosyntezy</w:t>
            </w:r>
            <w:r w:rsidRPr="005940B0">
              <w:rPr>
                <w:rFonts w:ascii="Calibri" w:eastAsia="Calibri" w:hAnsi="Calibri" w:cs="Calibri"/>
                <w:sz w:val="22"/>
                <w:szCs w:val="22"/>
                <w:lang w:val="pl-PL"/>
              </w:rPr>
              <w:t>,</w:t>
            </w:r>
            <w:r w:rsidRPr="00AC723D">
              <w:rPr>
                <w:rFonts w:ascii="Calibri" w:eastAsia="Calibri" w:hAnsi="Calibri" w:cs="Calibri"/>
                <w:i/>
                <w:sz w:val="22"/>
                <w:szCs w:val="22"/>
                <w:lang w:val="pl-PL"/>
              </w:rPr>
              <w:t xml:space="preserve"> Badanie wpływu stężenia dwutlenku węgla na intensywność fotosyntezy</w:t>
            </w:r>
            <w:r w:rsidRPr="005940B0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, </w:t>
            </w:r>
            <w:r w:rsidRPr="00AC723D">
              <w:rPr>
                <w:rFonts w:ascii="Calibri" w:eastAsia="Calibri" w:hAnsi="Calibri" w:cs="Calibri"/>
                <w:i/>
                <w:sz w:val="22"/>
                <w:szCs w:val="22"/>
                <w:lang w:val="pl-PL"/>
              </w:rPr>
              <w:t>Badanie wpływu temperatury na intensywność fotosyntezy</w:t>
            </w:r>
          </w:p>
        </w:tc>
      </w:tr>
      <w:tr w:rsidR="00126717" w:rsidRPr="00AC723D" w14:paraId="7F1049D7" w14:textId="77777777" w:rsidTr="00D70A0A">
        <w:tc>
          <w:tcPr>
            <w:tcW w:w="851" w:type="dxa"/>
          </w:tcPr>
          <w:p w14:paraId="0C157B40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F260903" w14:textId="153B72FF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Autotroficzne odżywianie się organizmów – chemosynteza</w:t>
            </w:r>
          </w:p>
          <w:p w14:paraId="61348BDC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</w:tcPr>
          <w:p w14:paraId="55D7DCA8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przebieg chemosyntezy</w:t>
            </w:r>
          </w:p>
          <w:p w14:paraId="5538FDA9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rodzaje bakterii przeprowadzających chemosyntezę</w:t>
            </w:r>
          </w:p>
          <w:p w14:paraId="0ED20F1E" w14:textId="39334B97" w:rsidR="00126717" w:rsidRPr="00AC723D" w:rsidRDefault="00126717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znaczenie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chemosyntezy</w:t>
            </w:r>
            <w:proofErr w:type="spellEnd"/>
          </w:p>
        </w:tc>
        <w:tc>
          <w:tcPr>
            <w:tcW w:w="2693" w:type="dxa"/>
          </w:tcPr>
          <w:p w14:paraId="2B9AAAEC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poznanie przebiegu etapów chemosyntezy</w:t>
            </w:r>
          </w:p>
          <w:p w14:paraId="679BDBFA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chemosyntezy przeprowadzanej przez bakterie nitryfikacyjne</w:t>
            </w:r>
          </w:p>
          <w:p w14:paraId="6152E128" w14:textId="77777777" w:rsidR="00126717" w:rsidRPr="00AC723D" w:rsidRDefault="00126717" w:rsidP="00883E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określenie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znaczenia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chemosyntezy</w:t>
            </w:r>
            <w:proofErr w:type="spellEnd"/>
          </w:p>
        </w:tc>
        <w:tc>
          <w:tcPr>
            <w:tcW w:w="1559" w:type="dxa"/>
          </w:tcPr>
          <w:p w14:paraId="4394A57B" w14:textId="77777777" w:rsidR="00126717" w:rsidRPr="00AC723D" w:rsidRDefault="00126717" w:rsidP="00883E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VI.3</w:t>
            </w:r>
          </w:p>
        </w:tc>
        <w:tc>
          <w:tcPr>
            <w:tcW w:w="2977" w:type="dxa"/>
          </w:tcPr>
          <w:p w14:paraId="389D3361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analizowanie w grupach przebiegu reakcji utleniania związków mineralnych podczas pierwszego etapu chemosyntezy u bakterii</w:t>
            </w:r>
          </w:p>
          <w:p w14:paraId="01C8E5F6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przedstawienie reakcji przeprowadzanych przez bakterie nitryfikacyjne</w:t>
            </w:r>
          </w:p>
          <w:p w14:paraId="132ABA0E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omówienie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znaczenia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chemosyntezy</w:t>
            </w:r>
            <w:proofErr w:type="spellEnd"/>
          </w:p>
        </w:tc>
        <w:tc>
          <w:tcPr>
            <w:tcW w:w="2551" w:type="dxa"/>
          </w:tcPr>
          <w:p w14:paraId="71C32307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teksty źródłowe na temat znaczenia chemosyntezy</w:t>
            </w:r>
          </w:p>
          <w:p w14:paraId="03BA97EA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862AA0D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proofErr w:type="spellStart"/>
            <w:r w:rsidRPr="00AC723D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69305A97" w14:textId="2697A5A4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5940B0">
              <w:rPr>
                <w:rFonts w:asciiTheme="minorHAnsi" w:hAnsiTheme="minorHAnsi" w:cstheme="minorHAnsi"/>
                <w:i/>
                <w:sz w:val="22"/>
                <w:szCs w:val="22"/>
              </w:rPr>
              <w:t>Chemosynteza</w:t>
            </w:r>
            <w:proofErr w:type="spellEnd"/>
          </w:p>
        </w:tc>
      </w:tr>
      <w:tr w:rsidR="00126717" w:rsidRPr="00AC723D" w14:paraId="7C31B1D3" w14:textId="77777777" w:rsidTr="00D70A0A">
        <w:tc>
          <w:tcPr>
            <w:tcW w:w="851" w:type="dxa"/>
          </w:tcPr>
          <w:p w14:paraId="2EEDA808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6E53F62C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</w:pPr>
          </w:p>
          <w:p w14:paraId="2617E9D3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</w:pPr>
          </w:p>
          <w:p w14:paraId="7E721698" w14:textId="77777777" w:rsidR="00126717" w:rsidRPr="00AC723D" w:rsidRDefault="00126717" w:rsidP="00883E32"/>
        </w:tc>
        <w:tc>
          <w:tcPr>
            <w:tcW w:w="2127" w:type="dxa"/>
          </w:tcPr>
          <w:p w14:paraId="79D9C857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Oddychanie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komórkowe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.</w:t>
            </w:r>
          </w:p>
          <w:p w14:paraId="32E7AD03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Oddychanie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tlenowe</w:t>
            </w:r>
            <w:proofErr w:type="spellEnd"/>
          </w:p>
          <w:p w14:paraId="7CE52C38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42D91F6E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rodzaje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oddychania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komórkowego</w:t>
            </w:r>
            <w:proofErr w:type="spellEnd"/>
          </w:p>
          <w:p w14:paraId="1E978F49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lokalizacja etapów oddychania tlenowego </w:t>
            </w: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br/>
              <w:t>w komórce</w:t>
            </w:r>
          </w:p>
          <w:p w14:paraId="3760B292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przebieg oddychania tlenowego</w:t>
            </w:r>
          </w:p>
          <w:p w14:paraId="13AF56B8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bilans energetyczny oddychania tlenowego</w:t>
            </w:r>
          </w:p>
          <w:p w14:paraId="489E95DA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wpływ wybranych czynników na intensywność oddychania tlenowego</w:t>
            </w:r>
          </w:p>
          <w:p w14:paraId="1D02D6A7" w14:textId="33E1429E" w:rsidR="00126717" w:rsidRPr="00D70A0A" w:rsidRDefault="00126717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10F19957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rodzajów oddychania komórkowego</w:t>
            </w:r>
          </w:p>
          <w:p w14:paraId="1F945BD3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przedstawienie miejsc zachodzenia etapów oddychania tlenowego</w:t>
            </w:r>
          </w:p>
          <w:p w14:paraId="1993707E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komórce</w:t>
            </w:r>
          </w:p>
          <w:p w14:paraId="484F4626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wykazanie katabolicznego charakteru oddychania tlenowego</w:t>
            </w:r>
          </w:p>
          <w:p w14:paraId="383F22D0" w14:textId="39B86EFC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charakteryzowanie przebiegu glikolizy, reakcji pomostowej, cyklu</w:t>
            </w:r>
          </w:p>
          <w:p w14:paraId="69275848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Krebsa i łańcucha oddechowego</w:t>
            </w:r>
          </w:p>
          <w:p w14:paraId="2572B061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omówienie bilansu energetycznego oddychania tlenowego</w:t>
            </w:r>
          </w:p>
          <w:p w14:paraId="3BE53422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określenie wpływu wybranych czynników na intensywność oddychania tlenowego</w:t>
            </w:r>
          </w:p>
          <w:p w14:paraId="630DCD59" w14:textId="73869ACD" w:rsidR="00126717" w:rsidRPr="00AC723D" w:rsidRDefault="00126717" w:rsidP="00883E32">
            <w:pPr>
              <w:pStyle w:val="Akapitzlist"/>
              <w:numPr>
                <w:ilvl w:val="0"/>
                <w:numId w:val="11"/>
              </w:num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przeprowadzenie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doświadczenia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dotyczącego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wydzielania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dwutlenku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węgla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br/>
              <w:t xml:space="preserve">i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pochłanianie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tlenu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przez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kiełkujące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nasiona</w:t>
            </w:r>
            <w:proofErr w:type="spellEnd"/>
          </w:p>
          <w:p w14:paraId="238BB6BC" w14:textId="5E6FF1B4" w:rsidR="00126717" w:rsidRPr="00AC723D" w:rsidRDefault="00126717" w:rsidP="00883E32">
            <w:pPr>
              <w:pStyle w:val="Akapitzlist"/>
              <w:numPr>
                <w:ilvl w:val="0"/>
                <w:numId w:val="11"/>
              </w:num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przeprowadzenie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doświadczenia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dotyczącego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pochłaniania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tlenu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przez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kiełkujace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nasiona</w:t>
            </w:r>
            <w:proofErr w:type="spellEnd"/>
          </w:p>
        </w:tc>
        <w:tc>
          <w:tcPr>
            <w:tcW w:w="1559" w:type="dxa"/>
          </w:tcPr>
          <w:p w14:paraId="65FEBAA1" w14:textId="2012587B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III.5.1, III.5.2, III.5.3, III.5.4, IX.6.2</w:t>
            </w:r>
          </w:p>
        </w:tc>
        <w:tc>
          <w:tcPr>
            <w:tcW w:w="2977" w:type="dxa"/>
          </w:tcPr>
          <w:p w14:paraId="784A9E28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lokalizowanie na planszy etapów oddychania tlenowego</w:t>
            </w:r>
          </w:p>
          <w:p w14:paraId="61A26568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mitochondrium</w:t>
            </w:r>
          </w:p>
          <w:p w14:paraId="2E1930CE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analizowanie animacji przedstawiającej glikolizę, reakcję pomostową, cykl Krebsa</w:t>
            </w:r>
          </w:p>
          <w:p w14:paraId="17722981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 łańcuch oddechowy</w:t>
            </w:r>
          </w:p>
          <w:p w14:paraId="11AEE51A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przeprowadzenie doświadczenia mającego na celu wykazanie wydzielania dwutlenku węgla przez kiełkujące nasiona</w:t>
            </w:r>
          </w:p>
          <w:p w14:paraId="7D97C280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przeprowadzenie doświadczenia mającego na celu wykazanie pochłaniania tlenu przez kiełkujące nasiona</w:t>
            </w:r>
          </w:p>
        </w:tc>
        <w:tc>
          <w:tcPr>
            <w:tcW w:w="2551" w:type="dxa"/>
          </w:tcPr>
          <w:p w14:paraId="420DA136" w14:textId="7E4B7690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schemat przedstawiający lokalizację etapów oddychania tlenowego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w mitochondrium</w:t>
            </w:r>
          </w:p>
          <w:p w14:paraId="16E86902" w14:textId="61CE03B9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animacja prezentująca glikolizę, reakcję pomostową, cykl Krebsa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łańcuch oddechowy</w:t>
            </w:r>
          </w:p>
          <w:p w14:paraId="6D113CBA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materiały do doświadczenia, m.in. kolba stożkowa, nasiona grochu, korek, zlewka z wodą wapienną, wata, woda</w:t>
            </w:r>
          </w:p>
          <w:p w14:paraId="4953A4F4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materiały do doświadczenia: nasiona grochu, kolby stożkowe, korki, U-rurka, roztwór KOH</w:t>
            </w:r>
          </w:p>
          <w:p w14:paraId="28EC085F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209F54A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5313C404" w14:textId="3771B3A3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Style w:val="ui-provider"/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Wprowadzenie do oddychania komórkowego</w:t>
            </w: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,</w:t>
            </w:r>
            <w:r w:rsidRPr="005940B0">
              <w:rPr>
                <w:rFonts w:asciiTheme="minorHAnsi" w:eastAsia="HelveticaNeueLTPro-Bd" w:hAnsiTheme="minorHAnsi" w:cstheme="minorHAnsi"/>
                <w:i/>
                <w:sz w:val="22"/>
                <w:szCs w:val="22"/>
                <w:lang w:val="pl-PL"/>
              </w:rPr>
              <w:t xml:space="preserve"> Oddychanie komórkowe – glikoliza</w:t>
            </w: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,</w:t>
            </w:r>
            <w:r w:rsidRPr="005940B0">
              <w:rPr>
                <w:rFonts w:asciiTheme="minorHAnsi" w:eastAsia="HelveticaNeueLTPro-Bd" w:hAnsiTheme="minorHAnsi" w:cstheme="minorHAnsi"/>
                <w:i/>
                <w:sz w:val="22"/>
                <w:szCs w:val="22"/>
                <w:lang w:val="pl-PL"/>
              </w:rPr>
              <w:t xml:space="preserve"> Oddychanie komórkowe – reakcja pomostowe</w:t>
            </w: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eastAsia="HelveticaNeueLTPro-Bd" w:hAnsiTheme="minorHAnsi" w:cstheme="minorHAnsi"/>
                <w:i/>
                <w:sz w:val="22"/>
                <w:szCs w:val="22"/>
                <w:lang w:val="pl-PL"/>
              </w:rPr>
              <w:t xml:space="preserve">Oddychanie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i/>
                <w:sz w:val="22"/>
                <w:szCs w:val="22"/>
                <w:lang w:val="pl-PL"/>
              </w:rPr>
              <w:t>oddychanie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i/>
                <w:sz w:val="22"/>
                <w:szCs w:val="22"/>
                <w:lang w:val="pl-PL"/>
              </w:rPr>
              <w:t xml:space="preserve"> – cykl Krebsa</w:t>
            </w: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,</w:t>
            </w:r>
          </w:p>
          <w:p w14:paraId="3853A6C5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i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i/>
                <w:sz w:val="22"/>
                <w:szCs w:val="22"/>
              </w:rPr>
              <w:t>Łańcuch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i/>
                <w:sz w:val="22"/>
                <w:szCs w:val="22"/>
              </w:rPr>
              <w:t>oddechowy</w:t>
            </w:r>
            <w:proofErr w:type="spellEnd"/>
          </w:p>
        </w:tc>
      </w:tr>
      <w:tr w:rsidR="00126717" w:rsidRPr="00D70A0A" w14:paraId="51832AB2" w14:textId="77777777" w:rsidTr="00D70A0A">
        <w:tc>
          <w:tcPr>
            <w:tcW w:w="851" w:type="dxa"/>
          </w:tcPr>
          <w:p w14:paraId="197FD8D3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58ADE327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127" w:type="dxa"/>
          </w:tcPr>
          <w:p w14:paraId="21F03A78" w14:textId="14E32155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Procesy beztlenowe-</w:t>
            </w: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br/>
              <w:t>go uzyskiwa</w:t>
            </w:r>
            <w:r w:rsidR="00D70A0A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n</w:t>
            </w: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ia energii</w:t>
            </w:r>
          </w:p>
          <w:p w14:paraId="17FFC545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</w:tcPr>
          <w:p w14:paraId="695FCBC9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oddychanie beztlenowe</w:t>
            </w:r>
          </w:p>
          <w:p w14:paraId="1B19BFA7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fermentacja alkoholowa</w:t>
            </w:r>
          </w:p>
          <w:p w14:paraId="45DA3725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i fermentacja mleczanowa</w:t>
            </w:r>
          </w:p>
          <w:p w14:paraId="5F82593C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zastosowanie fermentacji alkoholowej i mleczanowej</w:t>
            </w:r>
          </w:p>
          <w:p w14:paraId="26A647FD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zysk energetyczny procesów beztlenowych</w:t>
            </w:r>
          </w:p>
          <w:p w14:paraId="14F32552" w14:textId="0C72CCCC" w:rsidR="00126717" w:rsidRPr="00D70A0A" w:rsidRDefault="00126717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wydzielanie dwutlenku węgla podczas fermentacji alkoholowej</w:t>
            </w:r>
          </w:p>
        </w:tc>
        <w:tc>
          <w:tcPr>
            <w:tcW w:w="2693" w:type="dxa"/>
          </w:tcPr>
          <w:p w14:paraId="4EEB7934" w14:textId="04ED98D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charakteryzowanie oddychania beztlenowego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fermentacji</w:t>
            </w:r>
          </w:p>
          <w:p w14:paraId="3A95A57E" w14:textId="2A0D2262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poznanie przebiegu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znaczenia fermentacji mleczanowej i fermentacji alkoholowej</w:t>
            </w:r>
          </w:p>
          <w:p w14:paraId="19FAB84E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określenie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zysku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energetycznego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procesów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beztlenowych</w:t>
            </w:r>
            <w:proofErr w:type="spellEnd"/>
          </w:p>
          <w:p w14:paraId="427D4088" w14:textId="20054F7B" w:rsidR="00126717" w:rsidRPr="00AC723D" w:rsidRDefault="00126717" w:rsidP="00883E32">
            <w:pPr>
              <w:pStyle w:val="Akapitzlist"/>
              <w:numPr>
                <w:ilvl w:val="0"/>
                <w:numId w:val="11"/>
              </w:num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porównywanie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drogi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przemiany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pirogronianu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723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fermentacji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alkoholowej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mleczanowej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i w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oddychaniu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tlenowym</w:t>
            </w:r>
            <w:proofErr w:type="spellEnd"/>
          </w:p>
          <w:p w14:paraId="5A218416" w14:textId="0971D871" w:rsidR="00126717" w:rsidRPr="00AC723D" w:rsidRDefault="00126717" w:rsidP="00883E32">
            <w:pPr>
              <w:pStyle w:val="Akapitzlist"/>
              <w:numPr>
                <w:ilvl w:val="0"/>
                <w:numId w:val="11"/>
              </w:num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wyjaśnianie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dlaczego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utlenianie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substratu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energetycznego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warunkach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tlenowych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dostarcza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więcej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energii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niż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warunkach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beztlenowych</w:t>
            </w:r>
            <w:proofErr w:type="spellEnd"/>
          </w:p>
          <w:p w14:paraId="52D5224C" w14:textId="06C6DE4E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przeprowadzenie doświadczenia sprawdzającego, czy drożdże przeprowadzają fermentację alkoholową</w:t>
            </w:r>
          </w:p>
        </w:tc>
        <w:tc>
          <w:tcPr>
            <w:tcW w:w="1559" w:type="dxa"/>
          </w:tcPr>
          <w:p w14:paraId="5591A370" w14:textId="77777777" w:rsidR="00126717" w:rsidRPr="00AC723D" w:rsidRDefault="00126717" w:rsidP="00883E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III.5.5, III.5.6</w:t>
            </w:r>
          </w:p>
        </w:tc>
        <w:tc>
          <w:tcPr>
            <w:tcW w:w="2977" w:type="dxa"/>
          </w:tcPr>
          <w:p w14:paraId="4F37D3C2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pogadanka połączona</w:t>
            </w:r>
          </w:p>
          <w:p w14:paraId="2BC38BAD" w14:textId="164B07CB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 analizowaniem prezentacji multimedialnej na temat fermentacji mleczanowej</w:t>
            </w:r>
          </w:p>
          <w:p w14:paraId="07D2294B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 alkoholowej</w:t>
            </w:r>
          </w:p>
          <w:p w14:paraId="2486D3A0" w14:textId="5776A5BA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przeprowadzenie doświadczenia mającego na celu wykazanie, czy drożdże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przeprowadzaja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fermentację alkoholową</w:t>
            </w:r>
          </w:p>
        </w:tc>
        <w:tc>
          <w:tcPr>
            <w:tcW w:w="2551" w:type="dxa"/>
          </w:tcPr>
          <w:p w14:paraId="63716F80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prezentacja multimedialna na temat fermentacji mlekowej i alkoholowej</w:t>
            </w:r>
          </w:p>
          <w:p w14:paraId="5AEA2A89" w14:textId="26C43ED3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materiały do doświadczenia: kolby stożkowe, gorąca i zimna woda, drożdże, woda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wapienna,cukier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 korki, szklane rurki, probówki, statyw, wężyk</w:t>
            </w:r>
          </w:p>
          <w:p w14:paraId="646EAB66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4B25BE6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497C32FD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Przebieg fermentacji mleczanowej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Oddychanie </w:t>
            </w:r>
          </w:p>
          <w:p w14:paraId="3553236F" w14:textId="1B316E58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a fermentacja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Fermentacja alkoholowa</w:t>
            </w:r>
          </w:p>
        </w:tc>
      </w:tr>
      <w:tr w:rsidR="00126717" w:rsidRPr="00D70A0A" w14:paraId="50290E83" w14:textId="77777777" w:rsidTr="00D70A0A">
        <w:tc>
          <w:tcPr>
            <w:tcW w:w="851" w:type="dxa"/>
          </w:tcPr>
          <w:p w14:paraId="3009D28B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  <w:ind w:left="227" w:firstLine="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03DEFD36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127" w:type="dxa"/>
          </w:tcPr>
          <w:p w14:paraId="1CA4A483" w14:textId="6EA72DDB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Metabolizm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głównych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substratów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  <w:t>energetycznych</w:t>
            </w:r>
            <w:proofErr w:type="spellEnd"/>
          </w:p>
          <w:p w14:paraId="7347E94A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464095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• metabolizm glikogenu</w:t>
            </w:r>
          </w:p>
          <w:p w14:paraId="01287684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(glikogenoliza,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glukoneogeneza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)</w:t>
            </w:r>
          </w:p>
          <w:p w14:paraId="0857461A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 xml:space="preserve">• szlaki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glukoneogenezy</w:t>
            </w:r>
            <w:proofErr w:type="spellEnd"/>
          </w:p>
          <w:p w14:paraId="17290401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organizmie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człowieka</w:t>
            </w:r>
            <w:proofErr w:type="spellEnd"/>
          </w:p>
          <w:p w14:paraId="1B8B4DF4" w14:textId="77777777" w:rsidR="00126717" w:rsidRPr="00AC723D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</w:p>
          <w:p w14:paraId="6ADD944A" w14:textId="0796CC8B" w:rsidR="00126717" w:rsidRPr="00AC723D" w:rsidRDefault="00126717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18ED564" w14:textId="36173242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analizowanie na podstawie schematu przebiegu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glukoneogenezy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i glikogenolizy</w:t>
            </w:r>
          </w:p>
          <w:p w14:paraId="7D433F53" w14:textId="3784A2D0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poznawanie szlaków </w:t>
            </w: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glukoneogenezy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w organizmie człowieka</w:t>
            </w:r>
          </w:p>
          <w:p w14:paraId="17E14DAA" w14:textId="77777777" w:rsidR="00126717" w:rsidRPr="00AC723D" w:rsidRDefault="00126717" w:rsidP="00883E32">
            <w:pPr>
              <w:pStyle w:val="Akapitzlist"/>
              <w:numPr>
                <w:ilvl w:val="0"/>
                <w:numId w:val="7"/>
              </w:numPr>
              <w:tabs>
                <w:tab w:val="left" w:pos="183"/>
              </w:tabs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wykazywanie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związku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glikogenolizy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glikoneogenezy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pozyskiwaniem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energii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przez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komórkę</w:t>
            </w:r>
            <w:proofErr w:type="spellEnd"/>
          </w:p>
          <w:p w14:paraId="396D25A3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B499E81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42528EDC" w14:textId="77777777" w:rsidR="00126717" w:rsidRPr="00AC723D" w:rsidRDefault="00126717" w:rsidP="00883E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III.5.7</w:t>
            </w:r>
          </w:p>
        </w:tc>
        <w:tc>
          <w:tcPr>
            <w:tcW w:w="2977" w:type="dxa"/>
          </w:tcPr>
          <w:p w14:paraId="743F5926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analizowanie animacji lub schematów przedstawiających</w:t>
            </w:r>
          </w:p>
          <w:p w14:paraId="3D4BEEBB" w14:textId="7666D86E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Glukoneogenezę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i rozkład glikogenu</w:t>
            </w:r>
          </w:p>
          <w:p w14:paraId="4B1562BD" w14:textId="7C6B4F5C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podsumowanie wiadomości dotyczących przemian metabolicznych za pomocą gry dydaktycznej </w:t>
            </w:r>
          </w:p>
        </w:tc>
        <w:tc>
          <w:tcPr>
            <w:tcW w:w="2551" w:type="dxa"/>
          </w:tcPr>
          <w:p w14:paraId="0E79D6D6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• animacja lub schemat przedstawiający</w:t>
            </w:r>
          </w:p>
          <w:p w14:paraId="1C74138A" w14:textId="52ED44F0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glukoneogenezę</w:t>
            </w:r>
            <w:proofErr w:type="spellEnd"/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i rozkład cukrów</w:t>
            </w:r>
          </w:p>
          <w:p w14:paraId="2C1E6861" w14:textId="737A9715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• kartki z cechami charakterystycznymi przemian metabolicznych 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do gry dydaktycznej</w:t>
            </w:r>
          </w:p>
          <w:p w14:paraId="25972383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</w:p>
          <w:p w14:paraId="323A1D00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Multibook</w:t>
            </w:r>
            <w:proofErr w:type="spellEnd"/>
          </w:p>
          <w:p w14:paraId="7A775C9E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Powiązanie procesów metabolicznych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5940B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Glukoneogeneza</w:t>
            </w:r>
            <w:proofErr w:type="spellEnd"/>
          </w:p>
        </w:tc>
      </w:tr>
      <w:tr w:rsidR="00126717" w:rsidRPr="00AC723D" w14:paraId="4E06586F" w14:textId="77777777" w:rsidTr="00D70A0A">
        <w:tc>
          <w:tcPr>
            <w:tcW w:w="851" w:type="dxa"/>
          </w:tcPr>
          <w:p w14:paraId="521E8DD5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14:paraId="5B11177D" w14:textId="2E00469A" w:rsidR="00126717" w:rsidRPr="00126717" w:rsidRDefault="00126717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 xml:space="preserve">Powtórzenie wiadomości z rozdziału </w:t>
            </w:r>
            <w:r w:rsidRPr="005940B0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„</w:t>
            </w: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Metabolizm”</w:t>
            </w:r>
          </w:p>
        </w:tc>
        <w:tc>
          <w:tcPr>
            <w:tcW w:w="2693" w:type="dxa"/>
          </w:tcPr>
          <w:p w14:paraId="39BEF917" w14:textId="77777777" w:rsidR="00126717" w:rsidRPr="005940B0" w:rsidRDefault="00126717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  <w:lang w:val="pl-PL"/>
              </w:rPr>
              <w:t>praca w małych grupach – rozwiązywanie zadań</w:t>
            </w:r>
            <w:r w:rsidRPr="005940B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559" w:type="dxa"/>
          </w:tcPr>
          <w:p w14:paraId="6E66C9A9" w14:textId="77777777" w:rsidR="00126717" w:rsidRPr="00AC723D" w:rsidRDefault="00126717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977" w:type="dxa"/>
          </w:tcPr>
          <w:p w14:paraId="78533E38" w14:textId="77777777" w:rsidR="00126717" w:rsidRPr="00AC723D" w:rsidRDefault="00126717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551" w:type="dxa"/>
          </w:tcPr>
          <w:p w14:paraId="2C86E4DA" w14:textId="631EAD79" w:rsidR="00126717" w:rsidRPr="005940B0" w:rsidRDefault="00126717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Karty</w:t>
            </w:r>
            <w:proofErr w:type="spellEnd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</w:t>
            </w: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racy</w:t>
            </w:r>
            <w:proofErr w:type="spellEnd"/>
          </w:p>
        </w:tc>
      </w:tr>
      <w:tr w:rsidR="00126717" w:rsidRPr="00AC723D" w14:paraId="0859C245" w14:textId="77777777" w:rsidTr="00D70A0A">
        <w:tc>
          <w:tcPr>
            <w:tcW w:w="851" w:type="dxa"/>
          </w:tcPr>
          <w:p w14:paraId="647B80F9" w14:textId="77777777" w:rsidR="00126717" w:rsidRPr="00AC723D" w:rsidRDefault="00126717" w:rsidP="00883E3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14:paraId="05E47F28" w14:textId="1E972E6F" w:rsidR="00126717" w:rsidRPr="00D70A0A" w:rsidRDefault="00126717" w:rsidP="00883E3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 xml:space="preserve">Sprawdzenie stopnia opanowania wiadomości </w:t>
            </w:r>
            <w:r w:rsidR="00D70A0A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br/>
            </w: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 xml:space="preserve">i umiejętności z rozdziału </w:t>
            </w:r>
            <w:r w:rsidRPr="005940B0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„</w:t>
            </w:r>
            <w:r w:rsidRPr="005940B0">
              <w:rPr>
                <w:rFonts w:asciiTheme="minorHAnsi" w:eastAsia="HelveticaNeueLTPro-Bd" w:hAnsiTheme="minorHAnsi" w:cstheme="minorHAnsi"/>
                <w:b/>
                <w:sz w:val="22"/>
                <w:szCs w:val="22"/>
                <w:lang w:val="pl-PL"/>
              </w:rPr>
              <w:t>Metabolizm”</w:t>
            </w:r>
          </w:p>
        </w:tc>
        <w:tc>
          <w:tcPr>
            <w:tcW w:w="2693" w:type="dxa"/>
          </w:tcPr>
          <w:p w14:paraId="29EEE318" w14:textId="77777777" w:rsidR="00126717" w:rsidRPr="00AC723D" w:rsidRDefault="00126717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praca</w:t>
            </w:r>
            <w:proofErr w:type="spellEnd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C723D">
              <w:rPr>
                <w:rFonts w:asciiTheme="minorHAnsi" w:eastAsia="HelveticaNeueLTPro-Bd" w:hAnsiTheme="minorHAnsi" w:cstheme="minorHAnsi"/>
                <w:sz w:val="22"/>
                <w:szCs w:val="22"/>
              </w:rPr>
              <w:t>klasowa</w:t>
            </w:r>
            <w:proofErr w:type="spellEnd"/>
            <w:r w:rsidRPr="00AC7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4C8AE716" w14:textId="77777777" w:rsidR="00126717" w:rsidRPr="00AC723D" w:rsidRDefault="00126717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977" w:type="dxa"/>
          </w:tcPr>
          <w:p w14:paraId="07D008E4" w14:textId="77777777" w:rsidR="00126717" w:rsidRPr="00AC723D" w:rsidRDefault="00126717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3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551" w:type="dxa"/>
          </w:tcPr>
          <w:p w14:paraId="52F1DAC2" w14:textId="77777777" w:rsidR="00126717" w:rsidRPr="005940B0" w:rsidRDefault="00126717" w:rsidP="00883E32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2"/>
                <w:szCs w:val="22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Generator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testów</w:t>
            </w:r>
            <w:proofErr w:type="spellEnd"/>
          </w:p>
          <w:p w14:paraId="23622CB4" w14:textId="77777777" w:rsidR="00126717" w:rsidRPr="005940B0" w:rsidRDefault="00126717" w:rsidP="00883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Pr="005940B0">
              <w:rPr>
                <w:rFonts w:asciiTheme="minorHAnsi" w:eastAsia="HelveticaNeueLTPro-Bd" w:hAnsiTheme="minorHAnsi" w:cstheme="minorHAnsi"/>
                <w:sz w:val="22"/>
                <w:szCs w:val="22"/>
              </w:rPr>
              <w:t>sprawdzianów</w:t>
            </w:r>
            <w:proofErr w:type="spellEnd"/>
          </w:p>
        </w:tc>
      </w:tr>
    </w:tbl>
    <w:p w14:paraId="00E32CAE" w14:textId="1883A2DB" w:rsidR="00500E2E" w:rsidRPr="008A7561" w:rsidRDefault="00020C7E" w:rsidP="00883E32">
      <w:pPr>
        <w:tabs>
          <w:tab w:val="left" w:pos="-142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0763CA">
        <w:rPr>
          <w:rFonts w:asciiTheme="minorHAnsi" w:hAnsiTheme="minorHAnsi" w:cstheme="minorHAnsi"/>
          <w:sz w:val="22"/>
          <w:szCs w:val="22"/>
          <w:highlight w:val="lightGray"/>
          <w:lang w:val="pl-PL"/>
        </w:rPr>
        <w:t xml:space="preserve">Treści </w:t>
      </w:r>
      <w:r w:rsidR="00DD3057" w:rsidRPr="000763CA">
        <w:rPr>
          <w:rFonts w:asciiTheme="minorHAnsi" w:hAnsiTheme="minorHAnsi" w:cstheme="minorHAnsi"/>
          <w:sz w:val="22"/>
          <w:szCs w:val="22"/>
          <w:highlight w:val="lightGray"/>
          <w:lang w:val="pl-PL"/>
        </w:rPr>
        <w:t>oznaczone</w:t>
      </w:r>
      <w:r w:rsidRPr="000763CA">
        <w:rPr>
          <w:rFonts w:asciiTheme="minorHAnsi" w:hAnsiTheme="minorHAnsi" w:cstheme="minorHAnsi"/>
          <w:sz w:val="22"/>
          <w:szCs w:val="22"/>
          <w:highlight w:val="lightGray"/>
          <w:lang w:val="pl-PL"/>
        </w:rPr>
        <w:t xml:space="preserve"> szarym kolorem </w:t>
      </w:r>
      <w:r w:rsidR="00500E2E" w:rsidRPr="000763CA">
        <w:rPr>
          <w:rFonts w:asciiTheme="minorHAnsi" w:hAnsiTheme="minorHAnsi" w:cstheme="minorHAnsi"/>
          <w:sz w:val="22"/>
          <w:szCs w:val="22"/>
          <w:highlight w:val="lightGray"/>
          <w:lang w:val="pl-PL"/>
        </w:rPr>
        <w:t>są</w:t>
      </w:r>
      <w:r w:rsidRPr="000763CA">
        <w:rPr>
          <w:rFonts w:asciiTheme="minorHAnsi" w:hAnsiTheme="minorHAnsi" w:cstheme="minorHAnsi"/>
          <w:sz w:val="22"/>
          <w:szCs w:val="22"/>
          <w:highlight w:val="lightGray"/>
          <w:lang w:val="pl-PL"/>
        </w:rPr>
        <w:t xml:space="preserve"> rekomendowane</w:t>
      </w:r>
      <w:r w:rsidR="00500E2E" w:rsidRPr="000763CA">
        <w:rPr>
          <w:rFonts w:asciiTheme="minorHAnsi" w:hAnsiTheme="minorHAnsi" w:cstheme="minorHAnsi"/>
          <w:sz w:val="22"/>
          <w:szCs w:val="22"/>
          <w:highlight w:val="lightGray"/>
          <w:lang w:val="pl-PL"/>
        </w:rPr>
        <w:t xml:space="preserve"> przez MEN </w:t>
      </w:r>
      <w:r w:rsidRPr="000763CA">
        <w:rPr>
          <w:rFonts w:asciiTheme="minorHAnsi" w:hAnsiTheme="minorHAnsi" w:cstheme="minorHAnsi"/>
          <w:sz w:val="22"/>
          <w:szCs w:val="22"/>
          <w:highlight w:val="lightGray"/>
          <w:lang w:val="pl-PL"/>
        </w:rPr>
        <w:t xml:space="preserve">– </w:t>
      </w:r>
      <w:r w:rsidR="00500E2E" w:rsidRPr="000763CA">
        <w:rPr>
          <w:rFonts w:asciiTheme="minorHAnsi" w:hAnsiTheme="minorHAnsi" w:cstheme="minorHAnsi"/>
          <w:sz w:val="22"/>
          <w:szCs w:val="22"/>
          <w:highlight w:val="lightGray"/>
          <w:lang w:val="pl-PL"/>
        </w:rPr>
        <w:t>zawart</w:t>
      </w:r>
      <w:r w:rsidRPr="000763CA">
        <w:rPr>
          <w:rFonts w:asciiTheme="minorHAnsi" w:hAnsiTheme="minorHAnsi" w:cstheme="minorHAnsi"/>
          <w:sz w:val="22"/>
          <w:szCs w:val="22"/>
          <w:highlight w:val="lightGray"/>
          <w:lang w:val="pl-PL"/>
        </w:rPr>
        <w:t>o je</w:t>
      </w:r>
      <w:r w:rsidR="00500E2E" w:rsidRPr="000763CA">
        <w:rPr>
          <w:rFonts w:asciiTheme="minorHAnsi" w:hAnsiTheme="minorHAnsi" w:cstheme="minorHAnsi"/>
          <w:sz w:val="22"/>
          <w:szCs w:val="22"/>
          <w:highlight w:val="lightGray"/>
          <w:lang w:val="pl-PL"/>
        </w:rPr>
        <w:t xml:space="preserve"> w </w:t>
      </w:r>
      <w:r w:rsidR="00D70A0A" w:rsidRPr="00D70A0A">
        <w:rPr>
          <w:rFonts w:asciiTheme="minorHAnsi" w:hAnsiTheme="minorHAnsi" w:cstheme="minorHAnsi"/>
          <w:i/>
          <w:sz w:val="22"/>
          <w:szCs w:val="22"/>
          <w:highlight w:val="lightGray"/>
          <w:lang w:val="pl-PL"/>
        </w:rPr>
        <w:t>W</w:t>
      </w:r>
      <w:r w:rsidR="00500E2E" w:rsidRPr="00D70A0A">
        <w:rPr>
          <w:rFonts w:asciiTheme="minorHAnsi" w:hAnsiTheme="minorHAnsi" w:cstheme="minorHAnsi"/>
          <w:i/>
          <w:sz w:val="22"/>
          <w:szCs w:val="22"/>
          <w:highlight w:val="lightGray"/>
          <w:lang w:val="pl-PL"/>
        </w:rPr>
        <w:t>arunkach i sposob</w:t>
      </w:r>
      <w:r w:rsidR="00D70A0A">
        <w:rPr>
          <w:rFonts w:asciiTheme="minorHAnsi" w:hAnsiTheme="minorHAnsi" w:cstheme="minorHAnsi"/>
          <w:i/>
          <w:sz w:val="22"/>
          <w:szCs w:val="22"/>
          <w:highlight w:val="lightGray"/>
          <w:lang w:val="pl-PL"/>
        </w:rPr>
        <w:t>ie</w:t>
      </w:r>
      <w:r w:rsidR="00500E2E" w:rsidRPr="00D70A0A">
        <w:rPr>
          <w:rFonts w:asciiTheme="minorHAnsi" w:hAnsiTheme="minorHAnsi" w:cstheme="minorHAnsi"/>
          <w:i/>
          <w:sz w:val="22"/>
          <w:szCs w:val="22"/>
          <w:highlight w:val="lightGray"/>
          <w:lang w:val="pl-PL"/>
        </w:rPr>
        <w:t xml:space="preserve"> realizacji</w:t>
      </w:r>
      <w:r w:rsidR="008A7561">
        <w:rPr>
          <w:rFonts w:asciiTheme="minorHAnsi" w:hAnsiTheme="minorHAnsi" w:cstheme="minorHAnsi"/>
          <w:sz w:val="22"/>
          <w:szCs w:val="22"/>
          <w:highlight w:val="lightGray"/>
          <w:lang w:val="pl-PL"/>
        </w:rPr>
        <w:t>.</w:t>
      </w:r>
      <w:bookmarkStart w:id="0" w:name="_GoBack"/>
      <w:bookmarkEnd w:id="0"/>
    </w:p>
    <w:p w14:paraId="41F6B79C" w14:textId="30EEA7BA" w:rsidR="007D6041" w:rsidRPr="005940B0" w:rsidRDefault="007D6041" w:rsidP="00883E32">
      <w:pPr>
        <w:pStyle w:val="Akapitzlist"/>
        <w:tabs>
          <w:tab w:val="left" w:pos="0"/>
        </w:tabs>
        <w:ind w:left="-66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14:paraId="4EA54C0F" w14:textId="77777777" w:rsidR="007D6041" w:rsidRPr="005940B0" w:rsidRDefault="007D6041" w:rsidP="00883E32">
      <w:pPr>
        <w:pStyle w:val="Akapitzlist"/>
        <w:tabs>
          <w:tab w:val="left" w:pos="0"/>
        </w:tabs>
        <w:ind w:left="-66"/>
        <w:rPr>
          <w:rFonts w:asciiTheme="minorHAnsi" w:hAnsiTheme="minorHAnsi" w:cstheme="minorHAnsi"/>
          <w:sz w:val="22"/>
          <w:szCs w:val="22"/>
        </w:rPr>
      </w:pPr>
    </w:p>
    <w:p w14:paraId="74B1CBAE" w14:textId="77777777" w:rsidR="00BC1AB7" w:rsidRPr="005940B0" w:rsidRDefault="00BC1AB7" w:rsidP="00883E32">
      <w:pPr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</w:p>
    <w:p w14:paraId="63DFCFAD" w14:textId="77777777" w:rsidR="00C2032C" w:rsidRPr="005940B0" w:rsidRDefault="00BC1AB7" w:rsidP="00126717">
      <w:pPr>
        <w:jc w:val="right"/>
        <w:rPr>
          <w:rFonts w:asciiTheme="minorHAnsi" w:hAnsiTheme="minorHAnsi" w:cstheme="minorHAnsi"/>
          <w:i/>
          <w:sz w:val="32"/>
        </w:rPr>
      </w:pPr>
      <w:r w:rsidRPr="005940B0">
        <w:rPr>
          <w:rFonts w:asciiTheme="minorHAnsi" w:hAnsiTheme="minorHAnsi" w:cstheme="minorHAnsi"/>
          <w:bCs/>
          <w:i/>
          <w:sz w:val="22"/>
          <w:szCs w:val="18"/>
        </w:rPr>
        <w:t xml:space="preserve">Autor: Jacek </w:t>
      </w:r>
      <w:proofErr w:type="spellStart"/>
      <w:r w:rsidRPr="005940B0">
        <w:rPr>
          <w:rFonts w:asciiTheme="minorHAnsi" w:hAnsiTheme="minorHAnsi" w:cstheme="minorHAnsi"/>
          <w:bCs/>
          <w:i/>
          <w:sz w:val="22"/>
          <w:szCs w:val="18"/>
        </w:rPr>
        <w:t>Pawłowski</w:t>
      </w:r>
      <w:proofErr w:type="spellEnd"/>
    </w:p>
    <w:sectPr w:rsidR="00C2032C" w:rsidRPr="005940B0" w:rsidSect="00594586">
      <w:footerReference w:type="default" r:id="rId11"/>
      <w:pgSz w:w="16838" w:h="11906" w:orient="landscape"/>
      <w:pgMar w:top="1134" w:right="1418" w:bottom="1134" w:left="147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4159D" w14:textId="77777777" w:rsidR="00883E32" w:rsidRDefault="00883E32" w:rsidP="00BE283B">
      <w:r>
        <w:separator/>
      </w:r>
    </w:p>
  </w:endnote>
  <w:endnote w:type="continuationSeparator" w:id="0">
    <w:p w14:paraId="19DDEFF8" w14:textId="77777777" w:rsidR="00883E32" w:rsidRDefault="00883E32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93AE5" w14:textId="77777777" w:rsidR="00883E32" w:rsidRDefault="00883E3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fldChar w:fldCharType="end"/>
    </w:r>
  </w:p>
  <w:p w14:paraId="7855571A" w14:textId="77777777" w:rsidR="00883E32" w:rsidRDefault="00883E32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610905B" wp14:editId="447E9E4B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DD24A" w14:textId="77777777" w:rsidR="00883E32" w:rsidRPr="00F20F8E" w:rsidRDefault="00883E32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069534C" w14:textId="77777777" w:rsidR="00883E32" w:rsidRPr="00F20F8E" w:rsidRDefault="00883E32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10905B"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6DADD24A" w14:textId="77777777" w:rsidR="00883E32" w:rsidRPr="00F20F8E" w:rsidRDefault="00883E32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069534C" w14:textId="77777777" w:rsidR="00883E32" w:rsidRPr="00F20F8E" w:rsidRDefault="00883E32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D7289" w14:textId="77777777" w:rsidR="00883E32" w:rsidRDefault="00883E32" w:rsidP="00BE283B">
      <w:r>
        <w:separator/>
      </w:r>
    </w:p>
  </w:footnote>
  <w:footnote w:type="continuationSeparator" w:id="0">
    <w:p w14:paraId="500FC923" w14:textId="77777777" w:rsidR="00883E32" w:rsidRDefault="00883E32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6AF"/>
    <w:multiLevelType w:val="hybridMultilevel"/>
    <w:tmpl w:val="253A8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38E4"/>
    <w:multiLevelType w:val="hybridMultilevel"/>
    <w:tmpl w:val="023CF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B2552"/>
    <w:multiLevelType w:val="hybridMultilevel"/>
    <w:tmpl w:val="1A72DBDC"/>
    <w:lvl w:ilvl="0" w:tplc="C49C4CE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6284CF1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6A13"/>
    <w:multiLevelType w:val="hybridMultilevel"/>
    <w:tmpl w:val="73805FE6"/>
    <w:lvl w:ilvl="0" w:tplc="A0BE08A8">
      <w:start w:val="1"/>
      <w:numFmt w:val="decimal"/>
      <w:lvlText w:val="%1."/>
      <w:lvlJc w:val="center"/>
      <w:pPr>
        <w:ind w:left="29" w:firstLine="113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21610"/>
    <w:multiLevelType w:val="hybridMultilevel"/>
    <w:tmpl w:val="4F96A9B4"/>
    <w:lvl w:ilvl="0" w:tplc="6968399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C12B5"/>
    <w:multiLevelType w:val="hybridMultilevel"/>
    <w:tmpl w:val="117627C8"/>
    <w:lvl w:ilvl="0" w:tplc="F6A471A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67E5A4C"/>
    <w:multiLevelType w:val="hybridMultilevel"/>
    <w:tmpl w:val="83561380"/>
    <w:lvl w:ilvl="0" w:tplc="B094A4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64638"/>
    <w:multiLevelType w:val="hybridMultilevel"/>
    <w:tmpl w:val="7F94F19E"/>
    <w:lvl w:ilvl="0" w:tplc="EFB6A02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508B0"/>
    <w:multiLevelType w:val="hybridMultilevel"/>
    <w:tmpl w:val="EEB07126"/>
    <w:lvl w:ilvl="0" w:tplc="7EE23E7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04F79"/>
    <w:multiLevelType w:val="hybridMultilevel"/>
    <w:tmpl w:val="21B68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37124"/>
    <w:multiLevelType w:val="hybridMultilevel"/>
    <w:tmpl w:val="881400DC"/>
    <w:lvl w:ilvl="0" w:tplc="8D2403D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A7000"/>
    <w:multiLevelType w:val="hybridMultilevel"/>
    <w:tmpl w:val="F1DAF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0422C"/>
    <w:multiLevelType w:val="hybridMultilevel"/>
    <w:tmpl w:val="B6BCEF1A"/>
    <w:lvl w:ilvl="0" w:tplc="3100162C">
      <w:start w:val="1"/>
      <w:numFmt w:val="decimal"/>
      <w:lvlText w:val="%1."/>
      <w:lvlJc w:val="center"/>
      <w:pPr>
        <w:ind w:left="89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3" w15:restartNumberingAfterBreak="0">
    <w:nsid w:val="612059CE"/>
    <w:multiLevelType w:val="hybridMultilevel"/>
    <w:tmpl w:val="F670C65C"/>
    <w:lvl w:ilvl="0" w:tplc="0415000D">
      <w:start w:val="1"/>
      <w:numFmt w:val="bullet"/>
      <w:lvlText w:val=""/>
      <w:lvlJc w:val="left"/>
      <w:pPr>
        <w:ind w:left="6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4" w15:restartNumberingAfterBreak="0">
    <w:nsid w:val="6A9E0B70"/>
    <w:multiLevelType w:val="hybridMultilevel"/>
    <w:tmpl w:val="266EB62A"/>
    <w:lvl w:ilvl="0" w:tplc="6284CF1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83963"/>
    <w:multiLevelType w:val="hybridMultilevel"/>
    <w:tmpl w:val="D8B2DAFC"/>
    <w:lvl w:ilvl="0" w:tplc="8D2403D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10184"/>
    <w:multiLevelType w:val="hybridMultilevel"/>
    <w:tmpl w:val="74F2CD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53385"/>
    <w:multiLevelType w:val="hybridMultilevel"/>
    <w:tmpl w:val="74CC1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15"/>
  </w:num>
  <w:num w:numId="9">
    <w:abstractNumId w:val="10"/>
  </w:num>
  <w:num w:numId="10">
    <w:abstractNumId w:val="2"/>
  </w:num>
  <w:num w:numId="11">
    <w:abstractNumId w:val="14"/>
  </w:num>
  <w:num w:numId="12">
    <w:abstractNumId w:val="5"/>
  </w:num>
  <w:num w:numId="13">
    <w:abstractNumId w:val="13"/>
  </w:num>
  <w:num w:numId="14">
    <w:abstractNumId w:val="16"/>
  </w:num>
  <w:num w:numId="15">
    <w:abstractNumId w:val="0"/>
  </w:num>
  <w:num w:numId="16">
    <w:abstractNumId w:val="12"/>
  </w:num>
  <w:num w:numId="17">
    <w:abstractNumId w:val="11"/>
  </w:num>
  <w:num w:numId="18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1E"/>
    <w:rsid w:val="00003406"/>
    <w:rsid w:val="00014640"/>
    <w:rsid w:val="00020332"/>
    <w:rsid w:val="00020C7E"/>
    <w:rsid w:val="00022780"/>
    <w:rsid w:val="000305DA"/>
    <w:rsid w:val="00030DC3"/>
    <w:rsid w:val="00031E25"/>
    <w:rsid w:val="00043363"/>
    <w:rsid w:val="00045304"/>
    <w:rsid w:val="000578F2"/>
    <w:rsid w:val="00072D13"/>
    <w:rsid w:val="00073763"/>
    <w:rsid w:val="000763CA"/>
    <w:rsid w:val="00085959"/>
    <w:rsid w:val="000911B7"/>
    <w:rsid w:val="0009158F"/>
    <w:rsid w:val="00093546"/>
    <w:rsid w:val="000957DF"/>
    <w:rsid w:val="00095AF2"/>
    <w:rsid w:val="00096A15"/>
    <w:rsid w:val="00097EF4"/>
    <w:rsid w:val="000A1053"/>
    <w:rsid w:val="000A508F"/>
    <w:rsid w:val="000B42F5"/>
    <w:rsid w:val="000B4BCB"/>
    <w:rsid w:val="000C5812"/>
    <w:rsid w:val="000C66C3"/>
    <w:rsid w:val="000D357D"/>
    <w:rsid w:val="000E18F9"/>
    <w:rsid w:val="000E6CA1"/>
    <w:rsid w:val="000E7312"/>
    <w:rsid w:val="000E7784"/>
    <w:rsid w:val="000E7D0E"/>
    <w:rsid w:val="000F0EA6"/>
    <w:rsid w:val="000F6A95"/>
    <w:rsid w:val="001010D9"/>
    <w:rsid w:val="00105F71"/>
    <w:rsid w:val="001077C4"/>
    <w:rsid w:val="00111AA4"/>
    <w:rsid w:val="00113792"/>
    <w:rsid w:val="00114EB6"/>
    <w:rsid w:val="001177C7"/>
    <w:rsid w:val="001237BA"/>
    <w:rsid w:val="00125224"/>
    <w:rsid w:val="00126717"/>
    <w:rsid w:val="001354AC"/>
    <w:rsid w:val="00135B91"/>
    <w:rsid w:val="00136ECA"/>
    <w:rsid w:val="001378CE"/>
    <w:rsid w:val="0014057A"/>
    <w:rsid w:val="00144BA3"/>
    <w:rsid w:val="00145C09"/>
    <w:rsid w:val="0014664F"/>
    <w:rsid w:val="00170875"/>
    <w:rsid w:val="00181A13"/>
    <w:rsid w:val="00181D22"/>
    <w:rsid w:val="001832FC"/>
    <w:rsid w:val="0018360D"/>
    <w:rsid w:val="00183CA0"/>
    <w:rsid w:val="001854F7"/>
    <w:rsid w:val="001875B1"/>
    <w:rsid w:val="001921B2"/>
    <w:rsid w:val="00192AF8"/>
    <w:rsid w:val="00193326"/>
    <w:rsid w:val="001A260C"/>
    <w:rsid w:val="001B498E"/>
    <w:rsid w:val="001B558C"/>
    <w:rsid w:val="001B5A58"/>
    <w:rsid w:val="001B6129"/>
    <w:rsid w:val="001B6ABA"/>
    <w:rsid w:val="001C5619"/>
    <w:rsid w:val="001E2E96"/>
    <w:rsid w:val="001E3EA4"/>
    <w:rsid w:val="001E5602"/>
    <w:rsid w:val="001E7CCD"/>
    <w:rsid w:val="001F1219"/>
    <w:rsid w:val="001F5958"/>
    <w:rsid w:val="001F5D0A"/>
    <w:rsid w:val="001F7E5B"/>
    <w:rsid w:val="002006EA"/>
    <w:rsid w:val="002030D9"/>
    <w:rsid w:val="00203F31"/>
    <w:rsid w:val="002040BA"/>
    <w:rsid w:val="002040BF"/>
    <w:rsid w:val="00213F80"/>
    <w:rsid w:val="00237C12"/>
    <w:rsid w:val="002403C0"/>
    <w:rsid w:val="0024074A"/>
    <w:rsid w:val="00244445"/>
    <w:rsid w:val="00245292"/>
    <w:rsid w:val="0024766E"/>
    <w:rsid w:val="00261F84"/>
    <w:rsid w:val="00264E39"/>
    <w:rsid w:val="00267068"/>
    <w:rsid w:val="00272DF5"/>
    <w:rsid w:val="0028515D"/>
    <w:rsid w:val="00295076"/>
    <w:rsid w:val="002957F7"/>
    <w:rsid w:val="002A109F"/>
    <w:rsid w:val="002A37C7"/>
    <w:rsid w:val="002A7CA5"/>
    <w:rsid w:val="002B40DD"/>
    <w:rsid w:val="002C0A51"/>
    <w:rsid w:val="002C224E"/>
    <w:rsid w:val="002D070C"/>
    <w:rsid w:val="002D19E6"/>
    <w:rsid w:val="002D3F25"/>
    <w:rsid w:val="002E4AD1"/>
    <w:rsid w:val="002E7AA9"/>
    <w:rsid w:val="002F1B5C"/>
    <w:rsid w:val="002F2931"/>
    <w:rsid w:val="00301F71"/>
    <w:rsid w:val="003031CB"/>
    <w:rsid w:val="00303F60"/>
    <w:rsid w:val="00306CCA"/>
    <w:rsid w:val="00306F09"/>
    <w:rsid w:val="003143F1"/>
    <w:rsid w:val="003177D7"/>
    <w:rsid w:val="00322581"/>
    <w:rsid w:val="0033140B"/>
    <w:rsid w:val="00355736"/>
    <w:rsid w:val="003572CF"/>
    <w:rsid w:val="00361BC9"/>
    <w:rsid w:val="003673F0"/>
    <w:rsid w:val="0036755A"/>
    <w:rsid w:val="003702DA"/>
    <w:rsid w:val="0037736A"/>
    <w:rsid w:val="00381684"/>
    <w:rsid w:val="00381BA9"/>
    <w:rsid w:val="0038219E"/>
    <w:rsid w:val="00383698"/>
    <w:rsid w:val="003A0F6E"/>
    <w:rsid w:val="003A5841"/>
    <w:rsid w:val="003A7673"/>
    <w:rsid w:val="003B3597"/>
    <w:rsid w:val="003B5D89"/>
    <w:rsid w:val="003D00FA"/>
    <w:rsid w:val="003D20D3"/>
    <w:rsid w:val="003D331B"/>
    <w:rsid w:val="003E2943"/>
    <w:rsid w:val="003E4B96"/>
    <w:rsid w:val="003E5A16"/>
    <w:rsid w:val="003F06E2"/>
    <w:rsid w:val="003F28E4"/>
    <w:rsid w:val="003F6561"/>
    <w:rsid w:val="0040376E"/>
    <w:rsid w:val="00416490"/>
    <w:rsid w:val="0041650C"/>
    <w:rsid w:val="004278E0"/>
    <w:rsid w:val="004345C6"/>
    <w:rsid w:val="004412AE"/>
    <w:rsid w:val="00445E9F"/>
    <w:rsid w:val="00447F14"/>
    <w:rsid w:val="00451A30"/>
    <w:rsid w:val="004525C5"/>
    <w:rsid w:val="0045451E"/>
    <w:rsid w:val="00454EAA"/>
    <w:rsid w:val="00460D2C"/>
    <w:rsid w:val="00461EB3"/>
    <w:rsid w:val="00462EC6"/>
    <w:rsid w:val="00464233"/>
    <w:rsid w:val="00464C9D"/>
    <w:rsid w:val="004669FD"/>
    <w:rsid w:val="00474E18"/>
    <w:rsid w:val="00475FF3"/>
    <w:rsid w:val="00480B2E"/>
    <w:rsid w:val="00482957"/>
    <w:rsid w:val="004838B4"/>
    <w:rsid w:val="004900C1"/>
    <w:rsid w:val="004971A7"/>
    <w:rsid w:val="0049736D"/>
    <w:rsid w:val="004A18C9"/>
    <w:rsid w:val="004A5EE8"/>
    <w:rsid w:val="004B1A59"/>
    <w:rsid w:val="004B520F"/>
    <w:rsid w:val="004C533B"/>
    <w:rsid w:val="004C67F8"/>
    <w:rsid w:val="004C775B"/>
    <w:rsid w:val="004C7B62"/>
    <w:rsid w:val="004D24C2"/>
    <w:rsid w:val="004D50E2"/>
    <w:rsid w:val="004E0AE9"/>
    <w:rsid w:val="004F46CD"/>
    <w:rsid w:val="004F4CBD"/>
    <w:rsid w:val="00500E2E"/>
    <w:rsid w:val="00517363"/>
    <w:rsid w:val="0052122F"/>
    <w:rsid w:val="00523765"/>
    <w:rsid w:val="00524057"/>
    <w:rsid w:val="005263A8"/>
    <w:rsid w:val="00532840"/>
    <w:rsid w:val="0053477B"/>
    <w:rsid w:val="00552A13"/>
    <w:rsid w:val="00553033"/>
    <w:rsid w:val="00554E6E"/>
    <w:rsid w:val="005634AB"/>
    <w:rsid w:val="00567868"/>
    <w:rsid w:val="005737C5"/>
    <w:rsid w:val="00580509"/>
    <w:rsid w:val="00585D04"/>
    <w:rsid w:val="005940B0"/>
    <w:rsid w:val="00594586"/>
    <w:rsid w:val="005A18C9"/>
    <w:rsid w:val="005B492E"/>
    <w:rsid w:val="005C3DA7"/>
    <w:rsid w:val="005D0898"/>
    <w:rsid w:val="005D1CC4"/>
    <w:rsid w:val="005E09FB"/>
    <w:rsid w:val="005E3C8B"/>
    <w:rsid w:val="005E4BEA"/>
    <w:rsid w:val="00601422"/>
    <w:rsid w:val="00605494"/>
    <w:rsid w:val="0061554C"/>
    <w:rsid w:val="006156D8"/>
    <w:rsid w:val="006250CE"/>
    <w:rsid w:val="00644D4D"/>
    <w:rsid w:val="00662E9B"/>
    <w:rsid w:val="00681A98"/>
    <w:rsid w:val="0068398F"/>
    <w:rsid w:val="00685929"/>
    <w:rsid w:val="00690D7E"/>
    <w:rsid w:val="006A07F0"/>
    <w:rsid w:val="006A20B4"/>
    <w:rsid w:val="006A2780"/>
    <w:rsid w:val="006B1032"/>
    <w:rsid w:val="006B3DF0"/>
    <w:rsid w:val="006C47C0"/>
    <w:rsid w:val="006D085D"/>
    <w:rsid w:val="006D10A5"/>
    <w:rsid w:val="006D1974"/>
    <w:rsid w:val="006D1C33"/>
    <w:rsid w:val="006D4084"/>
    <w:rsid w:val="006E45CB"/>
    <w:rsid w:val="006F6ADC"/>
    <w:rsid w:val="00702DE9"/>
    <w:rsid w:val="007033A5"/>
    <w:rsid w:val="00711C22"/>
    <w:rsid w:val="0072303B"/>
    <w:rsid w:val="00731DE9"/>
    <w:rsid w:val="0073738E"/>
    <w:rsid w:val="00742B7B"/>
    <w:rsid w:val="007449D3"/>
    <w:rsid w:val="00745132"/>
    <w:rsid w:val="00745605"/>
    <w:rsid w:val="007515D7"/>
    <w:rsid w:val="007717F0"/>
    <w:rsid w:val="007756A3"/>
    <w:rsid w:val="00783061"/>
    <w:rsid w:val="00786554"/>
    <w:rsid w:val="00790AE0"/>
    <w:rsid w:val="00795706"/>
    <w:rsid w:val="007A6761"/>
    <w:rsid w:val="007B1A58"/>
    <w:rsid w:val="007B1D0A"/>
    <w:rsid w:val="007B4F89"/>
    <w:rsid w:val="007B6EC3"/>
    <w:rsid w:val="007B7928"/>
    <w:rsid w:val="007C4433"/>
    <w:rsid w:val="007C47BE"/>
    <w:rsid w:val="007D2E21"/>
    <w:rsid w:val="007D50B3"/>
    <w:rsid w:val="007D6041"/>
    <w:rsid w:val="007D743C"/>
    <w:rsid w:val="007E62A0"/>
    <w:rsid w:val="007E7D4A"/>
    <w:rsid w:val="007F0BF5"/>
    <w:rsid w:val="007F2183"/>
    <w:rsid w:val="008030A2"/>
    <w:rsid w:val="00821BF3"/>
    <w:rsid w:val="00822E8D"/>
    <w:rsid w:val="00832783"/>
    <w:rsid w:val="008375E3"/>
    <w:rsid w:val="00850023"/>
    <w:rsid w:val="008502DC"/>
    <w:rsid w:val="008608CD"/>
    <w:rsid w:val="008621A5"/>
    <w:rsid w:val="00862F89"/>
    <w:rsid w:val="008632C9"/>
    <w:rsid w:val="008732E3"/>
    <w:rsid w:val="00883E32"/>
    <w:rsid w:val="00892400"/>
    <w:rsid w:val="00897C30"/>
    <w:rsid w:val="008A7561"/>
    <w:rsid w:val="008B05A4"/>
    <w:rsid w:val="008B7D39"/>
    <w:rsid w:val="008C3F9E"/>
    <w:rsid w:val="008C776E"/>
    <w:rsid w:val="008C7C79"/>
    <w:rsid w:val="00900855"/>
    <w:rsid w:val="00903FCD"/>
    <w:rsid w:val="00904724"/>
    <w:rsid w:val="00905C0E"/>
    <w:rsid w:val="00915F2B"/>
    <w:rsid w:val="00922475"/>
    <w:rsid w:val="00924DB9"/>
    <w:rsid w:val="00926A75"/>
    <w:rsid w:val="00926CCC"/>
    <w:rsid w:val="0094576E"/>
    <w:rsid w:val="0095059A"/>
    <w:rsid w:val="00951BDD"/>
    <w:rsid w:val="00952809"/>
    <w:rsid w:val="00953579"/>
    <w:rsid w:val="009540F1"/>
    <w:rsid w:val="009546BA"/>
    <w:rsid w:val="009579AB"/>
    <w:rsid w:val="009622D1"/>
    <w:rsid w:val="00962599"/>
    <w:rsid w:val="00966F3D"/>
    <w:rsid w:val="00973260"/>
    <w:rsid w:val="00973E7E"/>
    <w:rsid w:val="009841A1"/>
    <w:rsid w:val="009909F8"/>
    <w:rsid w:val="00993895"/>
    <w:rsid w:val="009A020F"/>
    <w:rsid w:val="009A4211"/>
    <w:rsid w:val="009A47A3"/>
    <w:rsid w:val="009A53C8"/>
    <w:rsid w:val="009A7666"/>
    <w:rsid w:val="009C0330"/>
    <w:rsid w:val="009C165F"/>
    <w:rsid w:val="009C2CDC"/>
    <w:rsid w:val="009C5B56"/>
    <w:rsid w:val="009C6191"/>
    <w:rsid w:val="009C725C"/>
    <w:rsid w:val="009C7A0D"/>
    <w:rsid w:val="009D063B"/>
    <w:rsid w:val="009F1AC6"/>
    <w:rsid w:val="009F2ACF"/>
    <w:rsid w:val="009F2F2E"/>
    <w:rsid w:val="00A1284F"/>
    <w:rsid w:val="00A12E89"/>
    <w:rsid w:val="00A157C9"/>
    <w:rsid w:val="00A1661B"/>
    <w:rsid w:val="00A238EC"/>
    <w:rsid w:val="00A25246"/>
    <w:rsid w:val="00A3628B"/>
    <w:rsid w:val="00A40D7D"/>
    <w:rsid w:val="00A43A1D"/>
    <w:rsid w:val="00A44863"/>
    <w:rsid w:val="00A516F8"/>
    <w:rsid w:val="00A5226A"/>
    <w:rsid w:val="00A530E3"/>
    <w:rsid w:val="00A563D7"/>
    <w:rsid w:val="00A572F2"/>
    <w:rsid w:val="00A60C05"/>
    <w:rsid w:val="00A67CEE"/>
    <w:rsid w:val="00A71767"/>
    <w:rsid w:val="00A73E80"/>
    <w:rsid w:val="00A840D2"/>
    <w:rsid w:val="00A86235"/>
    <w:rsid w:val="00A95E35"/>
    <w:rsid w:val="00A95E92"/>
    <w:rsid w:val="00AA1C8F"/>
    <w:rsid w:val="00AA2B29"/>
    <w:rsid w:val="00AA7D3A"/>
    <w:rsid w:val="00AB4FFE"/>
    <w:rsid w:val="00AB6DED"/>
    <w:rsid w:val="00AC4E36"/>
    <w:rsid w:val="00AC723D"/>
    <w:rsid w:val="00AD7B14"/>
    <w:rsid w:val="00AE510B"/>
    <w:rsid w:val="00AF0035"/>
    <w:rsid w:val="00AF5B19"/>
    <w:rsid w:val="00B056A6"/>
    <w:rsid w:val="00B11FE3"/>
    <w:rsid w:val="00B13527"/>
    <w:rsid w:val="00B302DF"/>
    <w:rsid w:val="00B32BF6"/>
    <w:rsid w:val="00B40FA4"/>
    <w:rsid w:val="00B500BF"/>
    <w:rsid w:val="00B5090E"/>
    <w:rsid w:val="00B56168"/>
    <w:rsid w:val="00B74899"/>
    <w:rsid w:val="00B81256"/>
    <w:rsid w:val="00B82D95"/>
    <w:rsid w:val="00B83613"/>
    <w:rsid w:val="00B92C3B"/>
    <w:rsid w:val="00B94610"/>
    <w:rsid w:val="00B95163"/>
    <w:rsid w:val="00BA2229"/>
    <w:rsid w:val="00BA4B55"/>
    <w:rsid w:val="00BA5570"/>
    <w:rsid w:val="00BB31E5"/>
    <w:rsid w:val="00BC02F0"/>
    <w:rsid w:val="00BC050C"/>
    <w:rsid w:val="00BC1AB7"/>
    <w:rsid w:val="00BE283B"/>
    <w:rsid w:val="00BE63E9"/>
    <w:rsid w:val="00BE7E56"/>
    <w:rsid w:val="00C030EA"/>
    <w:rsid w:val="00C14086"/>
    <w:rsid w:val="00C1431C"/>
    <w:rsid w:val="00C2032C"/>
    <w:rsid w:val="00C37BB9"/>
    <w:rsid w:val="00C473E4"/>
    <w:rsid w:val="00C503C3"/>
    <w:rsid w:val="00C544CE"/>
    <w:rsid w:val="00C6665D"/>
    <w:rsid w:val="00C75B15"/>
    <w:rsid w:val="00C83786"/>
    <w:rsid w:val="00C95123"/>
    <w:rsid w:val="00CA1EC3"/>
    <w:rsid w:val="00CA5EEF"/>
    <w:rsid w:val="00CB1C59"/>
    <w:rsid w:val="00CC208E"/>
    <w:rsid w:val="00CC7D37"/>
    <w:rsid w:val="00CD51CB"/>
    <w:rsid w:val="00CD6DFC"/>
    <w:rsid w:val="00CE240B"/>
    <w:rsid w:val="00CE304E"/>
    <w:rsid w:val="00CF2063"/>
    <w:rsid w:val="00CF3FBD"/>
    <w:rsid w:val="00CF55BF"/>
    <w:rsid w:val="00CF6509"/>
    <w:rsid w:val="00D00362"/>
    <w:rsid w:val="00D007D7"/>
    <w:rsid w:val="00D06E7B"/>
    <w:rsid w:val="00D164FE"/>
    <w:rsid w:val="00D22E92"/>
    <w:rsid w:val="00D307CF"/>
    <w:rsid w:val="00D332F1"/>
    <w:rsid w:val="00D33A5A"/>
    <w:rsid w:val="00D34782"/>
    <w:rsid w:val="00D36E4B"/>
    <w:rsid w:val="00D45FBB"/>
    <w:rsid w:val="00D472E0"/>
    <w:rsid w:val="00D51991"/>
    <w:rsid w:val="00D55CE7"/>
    <w:rsid w:val="00D56033"/>
    <w:rsid w:val="00D564F1"/>
    <w:rsid w:val="00D5699D"/>
    <w:rsid w:val="00D56BB3"/>
    <w:rsid w:val="00D5754B"/>
    <w:rsid w:val="00D7055B"/>
    <w:rsid w:val="00D70A0A"/>
    <w:rsid w:val="00D71633"/>
    <w:rsid w:val="00D71A45"/>
    <w:rsid w:val="00D71B3C"/>
    <w:rsid w:val="00D72F78"/>
    <w:rsid w:val="00D742CC"/>
    <w:rsid w:val="00D84F9D"/>
    <w:rsid w:val="00D85DEE"/>
    <w:rsid w:val="00D86090"/>
    <w:rsid w:val="00D86A21"/>
    <w:rsid w:val="00D93AEE"/>
    <w:rsid w:val="00D96A2A"/>
    <w:rsid w:val="00DA31B7"/>
    <w:rsid w:val="00DB01D3"/>
    <w:rsid w:val="00DB18EB"/>
    <w:rsid w:val="00DB377D"/>
    <w:rsid w:val="00DB395F"/>
    <w:rsid w:val="00DB493E"/>
    <w:rsid w:val="00DB4BF7"/>
    <w:rsid w:val="00DB7379"/>
    <w:rsid w:val="00DC3AC9"/>
    <w:rsid w:val="00DC6AA9"/>
    <w:rsid w:val="00DD159A"/>
    <w:rsid w:val="00DD3057"/>
    <w:rsid w:val="00DD6856"/>
    <w:rsid w:val="00DE40E4"/>
    <w:rsid w:val="00DE4EC1"/>
    <w:rsid w:val="00DF1528"/>
    <w:rsid w:val="00DF77CD"/>
    <w:rsid w:val="00E00067"/>
    <w:rsid w:val="00E0192D"/>
    <w:rsid w:val="00E03E8D"/>
    <w:rsid w:val="00E06991"/>
    <w:rsid w:val="00E13C25"/>
    <w:rsid w:val="00E14CD6"/>
    <w:rsid w:val="00E15000"/>
    <w:rsid w:val="00E17D83"/>
    <w:rsid w:val="00E23951"/>
    <w:rsid w:val="00E24502"/>
    <w:rsid w:val="00E25728"/>
    <w:rsid w:val="00E27C95"/>
    <w:rsid w:val="00E34F92"/>
    <w:rsid w:val="00E47F54"/>
    <w:rsid w:val="00E522CF"/>
    <w:rsid w:val="00E56691"/>
    <w:rsid w:val="00E57990"/>
    <w:rsid w:val="00E6011B"/>
    <w:rsid w:val="00E62EE8"/>
    <w:rsid w:val="00E659D1"/>
    <w:rsid w:val="00E66A70"/>
    <w:rsid w:val="00E72A54"/>
    <w:rsid w:val="00E7400D"/>
    <w:rsid w:val="00E74558"/>
    <w:rsid w:val="00E77AAC"/>
    <w:rsid w:val="00E80E78"/>
    <w:rsid w:val="00E84F3A"/>
    <w:rsid w:val="00E87B19"/>
    <w:rsid w:val="00EA2BB4"/>
    <w:rsid w:val="00EB2266"/>
    <w:rsid w:val="00EC2687"/>
    <w:rsid w:val="00EC43F9"/>
    <w:rsid w:val="00ED3539"/>
    <w:rsid w:val="00EE04A1"/>
    <w:rsid w:val="00EE1D17"/>
    <w:rsid w:val="00EF1BD4"/>
    <w:rsid w:val="00EF795F"/>
    <w:rsid w:val="00F06FE2"/>
    <w:rsid w:val="00F17EAB"/>
    <w:rsid w:val="00F24756"/>
    <w:rsid w:val="00F30BFB"/>
    <w:rsid w:val="00F37762"/>
    <w:rsid w:val="00F415E9"/>
    <w:rsid w:val="00F455DC"/>
    <w:rsid w:val="00F515D3"/>
    <w:rsid w:val="00F548C6"/>
    <w:rsid w:val="00F57B6D"/>
    <w:rsid w:val="00F602A6"/>
    <w:rsid w:val="00F64B3B"/>
    <w:rsid w:val="00F67D6F"/>
    <w:rsid w:val="00F74579"/>
    <w:rsid w:val="00F86606"/>
    <w:rsid w:val="00FA3478"/>
    <w:rsid w:val="00FA4616"/>
    <w:rsid w:val="00FB357C"/>
    <w:rsid w:val="00FB54FF"/>
    <w:rsid w:val="00FB73B5"/>
    <w:rsid w:val="00FC1206"/>
    <w:rsid w:val="00FC29E1"/>
    <w:rsid w:val="00FC3C40"/>
    <w:rsid w:val="00FC41FF"/>
    <w:rsid w:val="00FC46AB"/>
    <w:rsid w:val="00FC4743"/>
    <w:rsid w:val="00FD1C89"/>
    <w:rsid w:val="00FD568F"/>
    <w:rsid w:val="00FD6329"/>
    <w:rsid w:val="00FE20B9"/>
    <w:rsid w:val="00FF0986"/>
    <w:rsid w:val="00FF129D"/>
    <w:rsid w:val="00FF161F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9F13CB"/>
  <w15:chartTrackingRefBased/>
  <w15:docId w15:val="{04EFABB9-488D-4E09-82AB-271F0A4E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A86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1BCAF3-EAEF-4602-93C8-7C21DCC5F10F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8" ma:contentTypeDescription="Create a new document." ma:contentTypeScope="" ma:versionID="a8d4e07e20185127ec35fe97e81b4c1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75d938c72b056d7107fdd1e897392a31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C30C0-1C7F-4647-9DEC-B1284A644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5B599-CFB4-4528-97DC-6EA8AF49D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C1C09-18D3-4089-8889-06025F0947F7}">
  <ds:schemaRefs>
    <ds:schemaRef ds:uri="f9d6bc27-f2bd-4049-a395-4b9f275af5c8"/>
    <ds:schemaRef ds:uri="http://purl.org/dc/dcmitype/"/>
    <ds:schemaRef ds:uri="http://schemas.microsoft.com/office/2006/metadata/properties"/>
    <ds:schemaRef ds:uri="f9c03475-987a-401d-8ac4-a8b32058657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9B145E3-67C3-465C-A3EE-59568D84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21</Pages>
  <Words>5530</Words>
  <Characters>33185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a.detka</dc:creator>
  <cp:keywords/>
  <cp:lastModifiedBy>Dorota Dąbrowska-Mróz</cp:lastModifiedBy>
  <cp:revision>6</cp:revision>
  <cp:lastPrinted>2024-07-23T17:37:00Z</cp:lastPrinted>
  <dcterms:created xsi:type="dcterms:W3CDTF">2024-08-06T07:33:00Z</dcterms:created>
  <dcterms:modified xsi:type="dcterms:W3CDTF">2024-08-06T13:30:00Z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